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638" w:rsidRPr="00312638" w:rsidRDefault="00312638">
      <w:pPr>
        <w:pStyle w:val="ConsPlusNormal"/>
        <w:outlineLvl w:val="0"/>
        <w:rPr>
          <w:rFonts w:ascii="Times New Roman" w:hAnsi="Times New Roman" w:cs="Times New Roman"/>
          <w:sz w:val="28"/>
          <w:szCs w:val="28"/>
        </w:rPr>
      </w:pPr>
      <w:r w:rsidRPr="00312638">
        <w:rPr>
          <w:rFonts w:ascii="Times New Roman" w:hAnsi="Times New Roman" w:cs="Times New Roman"/>
          <w:sz w:val="28"/>
          <w:szCs w:val="28"/>
        </w:rPr>
        <w:t>Зарегистрировано в Минюсте России 4 августа 2014 г. № 33423</w:t>
      </w:r>
    </w:p>
    <w:p w:rsidR="00312638" w:rsidRPr="00312638" w:rsidRDefault="00312638">
      <w:pPr>
        <w:pStyle w:val="ConsPlusNormal"/>
        <w:pBdr>
          <w:top w:val="single" w:sz="6" w:space="0" w:color="auto"/>
        </w:pBdr>
        <w:spacing w:before="100" w:after="100"/>
        <w:jc w:val="both"/>
        <w:rPr>
          <w:rFonts w:ascii="Times New Roman" w:hAnsi="Times New Roman" w:cs="Times New Roman"/>
          <w:sz w:val="28"/>
          <w:szCs w:val="28"/>
        </w:rPr>
      </w:pPr>
    </w:p>
    <w:p w:rsidR="00312638" w:rsidRPr="00312638" w:rsidRDefault="00312638">
      <w:pPr>
        <w:pStyle w:val="ConsPlusNormal"/>
        <w:jc w:val="center"/>
        <w:rPr>
          <w:rFonts w:ascii="Times New Roman" w:hAnsi="Times New Roman" w:cs="Times New Roman"/>
          <w:sz w:val="28"/>
          <w:szCs w:val="28"/>
        </w:rPr>
      </w:pPr>
    </w:p>
    <w:p w:rsidR="00312638" w:rsidRPr="00312638" w:rsidRDefault="00312638">
      <w:pPr>
        <w:pStyle w:val="ConsPlusTitle"/>
        <w:jc w:val="center"/>
        <w:rPr>
          <w:rFonts w:ascii="Times New Roman" w:hAnsi="Times New Roman" w:cs="Times New Roman"/>
          <w:sz w:val="28"/>
          <w:szCs w:val="28"/>
        </w:rPr>
      </w:pPr>
      <w:r w:rsidRPr="00312638">
        <w:rPr>
          <w:rFonts w:ascii="Times New Roman" w:hAnsi="Times New Roman" w:cs="Times New Roman"/>
          <w:sz w:val="28"/>
          <w:szCs w:val="28"/>
        </w:rPr>
        <w:t>МИНИСТЕРСТВО ОБРАЗОВАНИЯ И НАУКИ РОССИЙСКОЙ ФЕДЕРАЦИИ</w:t>
      </w:r>
    </w:p>
    <w:p w:rsidR="00312638" w:rsidRPr="00312638" w:rsidRDefault="00312638">
      <w:pPr>
        <w:pStyle w:val="ConsPlusTitle"/>
        <w:jc w:val="center"/>
        <w:rPr>
          <w:rFonts w:ascii="Times New Roman" w:hAnsi="Times New Roman" w:cs="Times New Roman"/>
          <w:sz w:val="28"/>
          <w:szCs w:val="28"/>
        </w:rPr>
      </w:pPr>
    </w:p>
    <w:p w:rsidR="00312638" w:rsidRPr="00312638" w:rsidRDefault="00312638">
      <w:pPr>
        <w:pStyle w:val="ConsPlusTitle"/>
        <w:jc w:val="center"/>
        <w:rPr>
          <w:rFonts w:ascii="Times New Roman" w:hAnsi="Times New Roman" w:cs="Times New Roman"/>
          <w:sz w:val="28"/>
          <w:szCs w:val="28"/>
        </w:rPr>
      </w:pPr>
      <w:r w:rsidRPr="00312638">
        <w:rPr>
          <w:rFonts w:ascii="Times New Roman" w:hAnsi="Times New Roman" w:cs="Times New Roman"/>
          <w:sz w:val="28"/>
          <w:szCs w:val="28"/>
        </w:rPr>
        <w:t>ФЕДЕРАЛЬНАЯ СЛУЖБА ПО НАДЗОРУ В СФЕРЕ ОБРАЗОВАНИЯ И НАУКИ</w:t>
      </w:r>
    </w:p>
    <w:p w:rsidR="00312638" w:rsidRPr="00312638" w:rsidRDefault="00312638">
      <w:pPr>
        <w:pStyle w:val="ConsPlusTitle"/>
        <w:jc w:val="center"/>
        <w:rPr>
          <w:rFonts w:ascii="Times New Roman" w:hAnsi="Times New Roman" w:cs="Times New Roman"/>
          <w:sz w:val="28"/>
          <w:szCs w:val="28"/>
        </w:rPr>
      </w:pPr>
    </w:p>
    <w:p w:rsidR="00312638" w:rsidRPr="00312638" w:rsidRDefault="00312638">
      <w:pPr>
        <w:pStyle w:val="ConsPlusTitle"/>
        <w:jc w:val="center"/>
        <w:rPr>
          <w:rFonts w:ascii="Times New Roman" w:hAnsi="Times New Roman" w:cs="Times New Roman"/>
          <w:sz w:val="28"/>
          <w:szCs w:val="28"/>
        </w:rPr>
      </w:pPr>
      <w:r w:rsidRPr="00312638">
        <w:rPr>
          <w:rFonts w:ascii="Times New Roman" w:hAnsi="Times New Roman" w:cs="Times New Roman"/>
          <w:sz w:val="28"/>
          <w:szCs w:val="28"/>
        </w:rPr>
        <w:t>ПРИКАЗ</w:t>
      </w:r>
    </w:p>
    <w:p w:rsidR="00312638" w:rsidRPr="00312638" w:rsidRDefault="00312638">
      <w:pPr>
        <w:pStyle w:val="ConsPlusTitle"/>
        <w:jc w:val="center"/>
        <w:rPr>
          <w:rFonts w:ascii="Times New Roman" w:hAnsi="Times New Roman" w:cs="Times New Roman"/>
          <w:sz w:val="28"/>
          <w:szCs w:val="28"/>
        </w:rPr>
      </w:pPr>
      <w:r w:rsidRPr="00312638">
        <w:rPr>
          <w:rFonts w:ascii="Times New Roman" w:hAnsi="Times New Roman" w:cs="Times New Roman"/>
          <w:sz w:val="28"/>
          <w:szCs w:val="28"/>
        </w:rPr>
        <w:t>от 29 мая 2014 г. № 785</w:t>
      </w:r>
    </w:p>
    <w:p w:rsidR="00312638" w:rsidRPr="00312638" w:rsidRDefault="00312638">
      <w:pPr>
        <w:pStyle w:val="ConsPlusTitle"/>
        <w:jc w:val="center"/>
        <w:rPr>
          <w:rFonts w:ascii="Times New Roman" w:hAnsi="Times New Roman" w:cs="Times New Roman"/>
          <w:sz w:val="28"/>
          <w:szCs w:val="28"/>
        </w:rPr>
      </w:pPr>
    </w:p>
    <w:p w:rsidR="00312638" w:rsidRPr="00312638" w:rsidRDefault="00312638">
      <w:pPr>
        <w:pStyle w:val="ConsPlusTitle"/>
        <w:jc w:val="center"/>
        <w:rPr>
          <w:rFonts w:ascii="Times New Roman" w:hAnsi="Times New Roman" w:cs="Times New Roman"/>
          <w:sz w:val="28"/>
          <w:szCs w:val="28"/>
        </w:rPr>
      </w:pPr>
      <w:r w:rsidRPr="00312638">
        <w:rPr>
          <w:rFonts w:ascii="Times New Roman" w:hAnsi="Times New Roman" w:cs="Times New Roman"/>
          <w:sz w:val="28"/>
          <w:szCs w:val="28"/>
        </w:rPr>
        <w:t>ОБ УТВЕРЖДЕНИИ ТРЕБОВАНИЙ</w:t>
      </w:r>
    </w:p>
    <w:p w:rsidR="00312638" w:rsidRPr="00312638" w:rsidRDefault="00312638" w:rsidP="00312638">
      <w:pPr>
        <w:pStyle w:val="ConsPlusTitle"/>
        <w:jc w:val="center"/>
        <w:rPr>
          <w:rFonts w:ascii="Times New Roman" w:hAnsi="Times New Roman" w:cs="Times New Roman"/>
          <w:sz w:val="28"/>
          <w:szCs w:val="28"/>
        </w:rPr>
      </w:pPr>
      <w:r w:rsidRPr="00312638">
        <w:rPr>
          <w:rFonts w:ascii="Times New Roman" w:hAnsi="Times New Roman" w:cs="Times New Roman"/>
          <w:sz w:val="28"/>
          <w:szCs w:val="28"/>
        </w:rPr>
        <w:t>К СТРУКТУРЕ ОФИЦИАЛЬНОГО САЙТА ОБРАЗОВАТЕЛЬНОЙ ОРГАНИЗАЦИИ</w:t>
      </w:r>
      <w:r>
        <w:rPr>
          <w:rFonts w:ascii="Times New Roman" w:hAnsi="Times New Roman" w:cs="Times New Roman"/>
          <w:sz w:val="28"/>
          <w:szCs w:val="28"/>
        </w:rPr>
        <w:t xml:space="preserve"> </w:t>
      </w:r>
      <w:r w:rsidRPr="00312638">
        <w:rPr>
          <w:rFonts w:ascii="Times New Roman" w:hAnsi="Times New Roman" w:cs="Times New Roman"/>
          <w:sz w:val="28"/>
          <w:szCs w:val="28"/>
        </w:rPr>
        <w:t xml:space="preserve">В ИНФОРМАЦИОННО-ТЕЛЕКОММУНИКАЦИОННОЙ СЕТИ </w:t>
      </w:r>
      <w:r>
        <w:rPr>
          <w:rFonts w:ascii="Times New Roman" w:hAnsi="Times New Roman" w:cs="Times New Roman"/>
          <w:sz w:val="28"/>
          <w:szCs w:val="28"/>
        </w:rPr>
        <w:t>«</w:t>
      </w:r>
      <w:r w:rsidRPr="00312638">
        <w:rPr>
          <w:rFonts w:ascii="Times New Roman" w:hAnsi="Times New Roman" w:cs="Times New Roman"/>
          <w:sz w:val="28"/>
          <w:szCs w:val="28"/>
        </w:rPr>
        <w:t>ИНТЕРНЕТ</w:t>
      </w:r>
      <w:r>
        <w:rPr>
          <w:rFonts w:ascii="Times New Roman" w:hAnsi="Times New Roman" w:cs="Times New Roman"/>
          <w:sz w:val="28"/>
          <w:szCs w:val="28"/>
        </w:rPr>
        <w:t>»</w:t>
      </w:r>
    </w:p>
    <w:p w:rsidR="00312638" w:rsidRPr="00312638" w:rsidRDefault="00312638">
      <w:pPr>
        <w:pStyle w:val="ConsPlusTitle"/>
        <w:jc w:val="center"/>
        <w:rPr>
          <w:rFonts w:ascii="Times New Roman" w:hAnsi="Times New Roman" w:cs="Times New Roman"/>
          <w:sz w:val="28"/>
          <w:szCs w:val="28"/>
        </w:rPr>
      </w:pPr>
      <w:r w:rsidRPr="00312638">
        <w:rPr>
          <w:rFonts w:ascii="Times New Roman" w:hAnsi="Times New Roman" w:cs="Times New Roman"/>
          <w:sz w:val="28"/>
          <w:szCs w:val="28"/>
        </w:rPr>
        <w:t>И ФОРМАТУ ПРЕДСТАВЛЕНИЯ НА НЕМ ИНФОРМАЦИИ</w:t>
      </w:r>
    </w:p>
    <w:p w:rsidR="00312638" w:rsidRPr="00312638" w:rsidRDefault="00312638">
      <w:pPr>
        <w:spacing w:after="1"/>
        <w:rPr>
          <w:rFonts w:ascii="Times New Roman" w:hAnsi="Times New Roman" w:cs="Times New Roman"/>
          <w:sz w:val="28"/>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12638" w:rsidRPr="00312638">
        <w:trPr>
          <w:jc w:val="center"/>
        </w:trPr>
        <w:tc>
          <w:tcPr>
            <w:tcW w:w="9294" w:type="dxa"/>
            <w:tcBorders>
              <w:top w:val="nil"/>
              <w:left w:val="single" w:sz="24" w:space="0" w:color="CED3F1"/>
              <w:bottom w:val="nil"/>
              <w:right w:val="single" w:sz="24" w:space="0" w:color="F4F3F8"/>
            </w:tcBorders>
            <w:shd w:val="clear" w:color="auto" w:fill="F4F3F8"/>
          </w:tcPr>
          <w:p w:rsidR="00312638" w:rsidRPr="00312638" w:rsidRDefault="00312638">
            <w:pPr>
              <w:pStyle w:val="ConsPlusNormal"/>
              <w:jc w:val="center"/>
              <w:rPr>
                <w:rFonts w:ascii="Times New Roman" w:hAnsi="Times New Roman" w:cs="Times New Roman"/>
                <w:sz w:val="28"/>
                <w:szCs w:val="28"/>
              </w:rPr>
            </w:pPr>
            <w:r w:rsidRPr="00312638">
              <w:rPr>
                <w:rFonts w:ascii="Times New Roman" w:hAnsi="Times New Roman" w:cs="Times New Roman"/>
                <w:sz w:val="28"/>
                <w:szCs w:val="28"/>
              </w:rPr>
              <w:t>Список изменяющих документов</w:t>
            </w:r>
          </w:p>
          <w:p w:rsidR="00312638" w:rsidRPr="00312638" w:rsidRDefault="00312638">
            <w:pPr>
              <w:pStyle w:val="ConsPlusNormal"/>
              <w:jc w:val="center"/>
              <w:rPr>
                <w:rFonts w:ascii="Times New Roman" w:hAnsi="Times New Roman" w:cs="Times New Roman"/>
                <w:sz w:val="28"/>
                <w:szCs w:val="28"/>
              </w:rPr>
            </w:pPr>
            <w:r w:rsidRPr="00312638">
              <w:rPr>
                <w:rFonts w:ascii="Times New Roman" w:hAnsi="Times New Roman" w:cs="Times New Roman"/>
                <w:sz w:val="28"/>
                <w:szCs w:val="28"/>
              </w:rPr>
              <w:t xml:space="preserve">(в ред. Приказов Рособрнадзора от 02.02.2016 </w:t>
            </w:r>
            <w:hyperlink r:id="rId4" w:history="1">
              <w:r w:rsidRPr="00312638">
                <w:rPr>
                  <w:rFonts w:ascii="Times New Roman" w:hAnsi="Times New Roman" w:cs="Times New Roman"/>
                  <w:sz w:val="28"/>
                  <w:szCs w:val="28"/>
                </w:rPr>
                <w:t>№ 134</w:t>
              </w:r>
            </w:hyperlink>
            <w:r w:rsidRPr="00312638">
              <w:rPr>
                <w:rFonts w:ascii="Times New Roman" w:hAnsi="Times New Roman" w:cs="Times New Roman"/>
                <w:sz w:val="28"/>
                <w:szCs w:val="28"/>
              </w:rPr>
              <w:t>,</w:t>
            </w:r>
          </w:p>
          <w:p w:rsidR="00312638" w:rsidRPr="00312638" w:rsidRDefault="00312638">
            <w:pPr>
              <w:pStyle w:val="ConsPlusNormal"/>
              <w:jc w:val="center"/>
              <w:rPr>
                <w:rFonts w:ascii="Times New Roman" w:hAnsi="Times New Roman" w:cs="Times New Roman"/>
                <w:sz w:val="28"/>
                <w:szCs w:val="28"/>
              </w:rPr>
            </w:pPr>
            <w:r w:rsidRPr="00312638">
              <w:rPr>
                <w:rFonts w:ascii="Times New Roman" w:hAnsi="Times New Roman" w:cs="Times New Roman"/>
                <w:sz w:val="28"/>
                <w:szCs w:val="28"/>
              </w:rPr>
              <w:t xml:space="preserve">от 27.11.2017 </w:t>
            </w:r>
            <w:hyperlink r:id="rId5" w:history="1">
              <w:r w:rsidRPr="00312638">
                <w:rPr>
                  <w:rFonts w:ascii="Times New Roman" w:hAnsi="Times New Roman" w:cs="Times New Roman"/>
                  <w:sz w:val="28"/>
                  <w:szCs w:val="28"/>
                </w:rPr>
                <w:t>№ 1968</w:t>
              </w:r>
            </w:hyperlink>
            <w:r w:rsidRPr="00312638">
              <w:rPr>
                <w:rFonts w:ascii="Times New Roman" w:hAnsi="Times New Roman" w:cs="Times New Roman"/>
                <w:sz w:val="28"/>
                <w:szCs w:val="28"/>
              </w:rPr>
              <w:t>)</w:t>
            </w:r>
          </w:p>
        </w:tc>
      </w:tr>
    </w:tbl>
    <w:p w:rsidR="00312638" w:rsidRPr="00312638" w:rsidRDefault="00312638">
      <w:pPr>
        <w:pStyle w:val="ConsPlusNormal"/>
        <w:jc w:val="center"/>
        <w:rPr>
          <w:rFonts w:ascii="Times New Roman" w:hAnsi="Times New Roman" w:cs="Times New Roman"/>
          <w:sz w:val="28"/>
          <w:szCs w:val="28"/>
        </w:rPr>
      </w:pPr>
    </w:p>
    <w:p w:rsidR="00312638" w:rsidRPr="00312638" w:rsidRDefault="00312638">
      <w:pPr>
        <w:pStyle w:val="ConsPlusNormal"/>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В соответствии с </w:t>
      </w:r>
      <w:hyperlink r:id="rId6" w:history="1">
        <w:r w:rsidRPr="00312638">
          <w:rPr>
            <w:rFonts w:ascii="Times New Roman" w:hAnsi="Times New Roman" w:cs="Times New Roman"/>
            <w:sz w:val="28"/>
            <w:szCs w:val="28"/>
          </w:rPr>
          <w:t>пунктом 8</w:t>
        </w:r>
      </w:hyperlink>
      <w:r w:rsidRPr="00312638">
        <w:rPr>
          <w:rFonts w:ascii="Times New Roman" w:hAnsi="Times New Roman" w:cs="Times New Roman"/>
          <w:sz w:val="28"/>
          <w:szCs w:val="28"/>
        </w:rPr>
        <w:t xml:space="preserve"> Правил размещения на официальном сайте образовательной организации в информационно-телекоммуникационной сети </w:t>
      </w:r>
      <w:r>
        <w:rPr>
          <w:rFonts w:ascii="Times New Roman" w:hAnsi="Times New Roman" w:cs="Times New Roman"/>
          <w:sz w:val="28"/>
          <w:szCs w:val="28"/>
        </w:rPr>
        <w:t>«</w:t>
      </w:r>
      <w:r w:rsidRPr="00312638">
        <w:rPr>
          <w:rFonts w:ascii="Times New Roman" w:hAnsi="Times New Roman" w:cs="Times New Roman"/>
          <w:sz w:val="28"/>
          <w:szCs w:val="28"/>
        </w:rPr>
        <w:t>Интернет</w:t>
      </w:r>
      <w:r>
        <w:rPr>
          <w:rFonts w:ascii="Times New Roman" w:hAnsi="Times New Roman" w:cs="Times New Roman"/>
          <w:sz w:val="28"/>
          <w:szCs w:val="28"/>
        </w:rPr>
        <w:t>»</w:t>
      </w:r>
      <w:r w:rsidRPr="00312638">
        <w:rPr>
          <w:rFonts w:ascii="Times New Roman" w:hAnsi="Times New Roman" w:cs="Times New Roman"/>
          <w:sz w:val="28"/>
          <w:szCs w:val="28"/>
        </w:rPr>
        <w:t xml:space="preserve"> и обновления информации об образовательной организации, утвержденных постановлением Правительства Российской Федерации от 10 июля 2013 г. № 582 (Собрание законодательства Российской Федерации, 2013, № 29, ст. 3964), приказываю:</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1. Утвердить прилагаемые </w:t>
      </w:r>
      <w:hyperlink w:anchor="P36" w:history="1">
        <w:r w:rsidRPr="00312638">
          <w:rPr>
            <w:rFonts w:ascii="Times New Roman" w:hAnsi="Times New Roman" w:cs="Times New Roman"/>
            <w:sz w:val="28"/>
            <w:szCs w:val="28"/>
          </w:rPr>
          <w:t>требования</w:t>
        </w:r>
      </w:hyperlink>
      <w:r w:rsidRPr="00312638">
        <w:rPr>
          <w:rFonts w:ascii="Times New Roman" w:hAnsi="Times New Roman" w:cs="Times New Roman"/>
          <w:sz w:val="28"/>
          <w:szCs w:val="28"/>
        </w:rPr>
        <w:t xml:space="preserve"> к структуре официального сайта образовательной организации в информационно-телекоммуникационной сети </w:t>
      </w:r>
      <w:r>
        <w:rPr>
          <w:rFonts w:ascii="Times New Roman" w:hAnsi="Times New Roman" w:cs="Times New Roman"/>
          <w:sz w:val="28"/>
          <w:szCs w:val="28"/>
        </w:rPr>
        <w:t>«</w:t>
      </w:r>
      <w:r w:rsidRPr="00312638">
        <w:rPr>
          <w:rFonts w:ascii="Times New Roman" w:hAnsi="Times New Roman" w:cs="Times New Roman"/>
          <w:sz w:val="28"/>
          <w:szCs w:val="28"/>
        </w:rPr>
        <w:t>Интернет</w:t>
      </w:r>
      <w:r>
        <w:rPr>
          <w:rFonts w:ascii="Times New Roman" w:hAnsi="Times New Roman" w:cs="Times New Roman"/>
          <w:sz w:val="28"/>
          <w:szCs w:val="28"/>
        </w:rPr>
        <w:t>»</w:t>
      </w:r>
      <w:r w:rsidRPr="00312638">
        <w:rPr>
          <w:rFonts w:ascii="Times New Roman" w:hAnsi="Times New Roman" w:cs="Times New Roman"/>
          <w:sz w:val="28"/>
          <w:szCs w:val="28"/>
        </w:rPr>
        <w:t xml:space="preserve"> и формату представления на нем информации.</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2. Контроль за исполнением настоящего приказа возложить на заместителя руководителя А.Ю. Бисерова.</w:t>
      </w:r>
    </w:p>
    <w:p w:rsidR="00312638" w:rsidRPr="00312638" w:rsidRDefault="00312638">
      <w:pPr>
        <w:pStyle w:val="ConsPlusNormal"/>
        <w:ind w:firstLine="540"/>
        <w:jc w:val="both"/>
        <w:rPr>
          <w:rFonts w:ascii="Times New Roman" w:hAnsi="Times New Roman" w:cs="Times New Roman"/>
          <w:sz w:val="28"/>
          <w:szCs w:val="28"/>
        </w:rPr>
      </w:pPr>
    </w:p>
    <w:p w:rsidR="00312638" w:rsidRPr="00BE51FE" w:rsidRDefault="00312638">
      <w:pPr>
        <w:pStyle w:val="ConsPlusNormal"/>
        <w:jc w:val="right"/>
        <w:rPr>
          <w:rFonts w:ascii="Times New Roman" w:hAnsi="Times New Roman" w:cs="Times New Roman"/>
          <w:b/>
          <w:sz w:val="28"/>
          <w:szCs w:val="28"/>
        </w:rPr>
      </w:pPr>
      <w:bookmarkStart w:id="0" w:name="_GoBack"/>
      <w:r w:rsidRPr="00BE51FE">
        <w:rPr>
          <w:rFonts w:ascii="Times New Roman" w:hAnsi="Times New Roman" w:cs="Times New Roman"/>
          <w:b/>
          <w:sz w:val="28"/>
          <w:szCs w:val="28"/>
        </w:rPr>
        <w:t>Руководитель</w:t>
      </w:r>
    </w:p>
    <w:p w:rsidR="00312638" w:rsidRPr="00BE51FE" w:rsidRDefault="00312638">
      <w:pPr>
        <w:pStyle w:val="ConsPlusNormal"/>
        <w:jc w:val="right"/>
        <w:rPr>
          <w:rFonts w:ascii="Times New Roman" w:hAnsi="Times New Roman" w:cs="Times New Roman"/>
          <w:b/>
          <w:sz w:val="28"/>
          <w:szCs w:val="28"/>
        </w:rPr>
      </w:pPr>
      <w:r w:rsidRPr="00BE51FE">
        <w:rPr>
          <w:rFonts w:ascii="Times New Roman" w:hAnsi="Times New Roman" w:cs="Times New Roman"/>
          <w:b/>
          <w:sz w:val="28"/>
          <w:szCs w:val="28"/>
        </w:rPr>
        <w:t>С.С.КРАВЦОВ</w:t>
      </w:r>
    </w:p>
    <w:bookmarkEnd w:id="0"/>
    <w:p w:rsidR="00312638" w:rsidRPr="00312638" w:rsidRDefault="00312638">
      <w:pPr>
        <w:pStyle w:val="ConsPlusNormal"/>
        <w:jc w:val="center"/>
        <w:rPr>
          <w:rFonts w:ascii="Times New Roman" w:hAnsi="Times New Roman" w:cs="Times New Roman"/>
          <w:sz w:val="28"/>
          <w:szCs w:val="28"/>
        </w:rPr>
      </w:pPr>
    </w:p>
    <w:p w:rsidR="00312638" w:rsidRPr="00312638" w:rsidRDefault="00312638">
      <w:pPr>
        <w:pStyle w:val="ConsPlusNormal"/>
        <w:jc w:val="center"/>
        <w:rPr>
          <w:rFonts w:ascii="Times New Roman" w:hAnsi="Times New Roman" w:cs="Times New Roman"/>
          <w:sz w:val="28"/>
          <w:szCs w:val="28"/>
        </w:rPr>
      </w:pPr>
    </w:p>
    <w:p w:rsidR="00312638" w:rsidRPr="00312638" w:rsidRDefault="00312638">
      <w:pPr>
        <w:pStyle w:val="ConsPlusNormal"/>
        <w:jc w:val="center"/>
        <w:rPr>
          <w:rFonts w:ascii="Times New Roman" w:hAnsi="Times New Roman" w:cs="Times New Roman"/>
          <w:sz w:val="28"/>
          <w:szCs w:val="28"/>
        </w:rPr>
      </w:pPr>
    </w:p>
    <w:p w:rsidR="00312638" w:rsidRPr="00312638" w:rsidRDefault="00312638">
      <w:pPr>
        <w:pStyle w:val="ConsPlusNormal"/>
        <w:jc w:val="center"/>
        <w:rPr>
          <w:rFonts w:ascii="Times New Roman" w:hAnsi="Times New Roman" w:cs="Times New Roman"/>
          <w:sz w:val="28"/>
          <w:szCs w:val="28"/>
        </w:rPr>
      </w:pPr>
    </w:p>
    <w:p w:rsidR="00312638" w:rsidRDefault="00312638">
      <w:pPr>
        <w:pStyle w:val="ConsPlusNormal"/>
        <w:jc w:val="center"/>
        <w:rPr>
          <w:rFonts w:ascii="Times New Roman" w:hAnsi="Times New Roman" w:cs="Times New Roman"/>
          <w:sz w:val="28"/>
          <w:szCs w:val="28"/>
        </w:rPr>
      </w:pPr>
    </w:p>
    <w:p w:rsidR="00312638" w:rsidRPr="00312638" w:rsidRDefault="00312638">
      <w:pPr>
        <w:pStyle w:val="ConsPlusNormal"/>
        <w:jc w:val="center"/>
        <w:rPr>
          <w:rFonts w:ascii="Times New Roman" w:hAnsi="Times New Roman" w:cs="Times New Roman"/>
          <w:sz w:val="28"/>
          <w:szCs w:val="28"/>
        </w:rPr>
      </w:pPr>
    </w:p>
    <w:p w:rsidR="00312638" w:rsidRPr="00312638" w:rsidRDefault="00312638">
      <w:pPr>
        <w:pStyle w:val="ConsPlusNormal"/>
        <w:jc w:val="right"/>
        <w:outlineLvl w:val="0"/>
        <w:rPr>
          <w:rFonts w:ascii="Times New Roman" w:hAnsi="Times New Roman" w:cs="Times New Roman"/>
          <w:sz w:val="28"/>
          <w:szCs w:val="28"/>
        </w:rPr>
      </w:pPr>
      <w:r w:rsidRPr="00312638">
        <w:rPr>
          <w:rFonts w:ascii="Times New Roman" w:hAnsi="Times New Roman" w:cs="Times New Roman"/>
          <w:sz w:val="28"/>
          <w:szCs w:val="28"/>
        </w:rPr>
        <w:lastRenderedPageBreak/>
        <w:t>Утверждены</w:t>
      </w:r>
    </w:p>
    <w:p w:rsidR="00312638" w:rsidRPr="00312638" w:rsidRDefault="00312638">
      <w:pPr>
        <w:pStyle w:val="ConsPlusNormal"/>
        <w:jc w:val="right"/>
        <w:rPr>
          <w:rFonts w:ascii="Times New Roman" w:hAnsi="Times New Roman" w:cs="Times New Roman"/>
          <w:sz w:val="28"/>
          <w:szCs w:val="28"/>
        </w:rPr>
      </w:pPr>
      <w:r w:rsidRPr="00312638">
        <w:rPr>
          <w:rFonts w:ascii="Times New Roman" w:hAnsi="Times New Roman" w:cs="Times New Roman"/>
          <w:sz w:val="28"/>
          <w:szCs w:val="28"/>
        </w:rPr>
        <w:t>приказом Федеральной</w:t>
      </w:r>
    </w:p>
    <w:p w:rsidR="00312638" w:rsidRPr="00312638" w:rsidRDefault="00312638">
      <w:pPr>
        <w:pStyle w:val="ConsPlusNormal"/>
        <w:jc w:val="right"/>
        <w:rPr>
          <w:rFonts w:ascii="Times New Roman" w:hAnsi="Times New Roman" w:cs="Times New Roman"/>
          <w:sz w:val="28"/>
          <w:szCs w:val="28"/>
        </w:rPr>
      </w:pPr>
      <w:r w:rsidRPr="00312638">
        <w:rPr>
          <w:rFonts w:ascii="Times New Roman" w:hAnsi="Times New Roman" w:cs="Times New Roman"/>
          <w:sz w:val="28"/>
          <w:szCs w:val="28"/>
        </w:rPr>
        <w:t>службы по надзору в сфере</w:t>
      </w:r>
    </w:p>
    <w:p w:rsidR="00312638" w:rsidRPr="00312638" w:rsidRDefault="00312638">
      <w:pPr>
        <w:pStyle w:val="ConsPlusNormal"/>
        <w:jc w:val="right"/>
        <w:rPr>
          <w:rFonts w:ascii="Times New Roman" w:hAnsi="Times New Roman" w:cs="Times New Roman"/>
          <w:sz w:val="28"/>
          <w:szCs w:val="28"/>
        </w:rPr>
      </w:pPr>
      <w:r w:rsidRPr="00312638">
        <w:rPr>
          <w:rFonts w:ascii="Times New Roman" w:hAnsi="Times New Roman" w:cs="Times New Roman"/>
          <w:sz w:val="28"/>
          <w:szCs w:val="28"/>
        </w:rPr>
        <w:t>образования и науки</w:t>
      </w:r>
    </w:p>
    <w:p w:rsidR="00312638" w:rsidRPr="00312638" w:rsidRDefault="00312638">
      <w:pPr>
        <w:pStyle w:val="ConsPlusNormal"/>
        <w:jc w:val="right"/>
        <w:rPr>
          <w:rFonts w:ascii="Times New Roman" w:hAnsi="Times New Roman" w:cs="Times New Roman"/>
          <w:sz w:val="28"/>
          <w:szCs w:val="28"/>
        </w:rPr>
      </w:pPr>
      <w:r w:rsidRPr="00312638">
        <w:rPr>
          <w:rFonts w:ascii="Times New Roman" w:hAnsi="Times New Roman" w:cs="Times New Roman"/>
          <w:sz w:val="28"/>
          <w:szCs w:val="28"/>
        </w:rPr>
        <w:t>от 29.05.2014 № 785</w:t>
      </w:r>
    </w:p>
    <w:p w:rsidR="00312638" w:rsidRPr="00312638" w:rsidRDefault="00312638">
      <w:pPr>
        <w:pStyle w:val="ConsPlusNormal"/>
        <w:jc w:val="center"/>
        <w:rPr>
          <w:rFonts w:ascii="Times New Roman" w:hAnsi="Times New Roman" w:cs="Times New Roman"/>
          <w:sz w:val="28"/>
          <w:szCs w:val="28"/>
        </w:rPr>
      </w:pPr>
    </w:p>
    <w:p w:rsidR="00312638" w:rsidRPr="00312638" w:rsidRDefault="00312638">
      <w:pPr>
        <w:pStyle w:val="ConsPlusTitle"/>
        <w:jc w:val="center"/>
        <w:rPr>
          <w:rFonts w:ascii="Times New Roman" w:hAnsi="Times New Roman" w:cs="Times New Roman"/>
          <w:sz w:val="28"/>
          <w:szCs w:val="28"/>
        </w:rPr>
      </w:pPr>
      <w:bookmarkStart w:id="1" w:name="P36"/>
      <w:bookmarkEnd w:id="1"/>
      <w:r w:rsidRPr="00312638">
        <w:rPr>
          <w:rFonts w:ascii="Times New Roman" w:hAnsi="Times New Roman" w:cs="Times New Roman"/>
          <w:sz w:val="28"/>
          <w:szCs w:val="28"/>
        </w:rPr>
        <w:t>ТРЕБОВАНИЯ</w:t>
      </w:r>
    </w:p>
    <w:p w:rsidR="00312638" w:rsidRPr="00312638" w:rsidRDefault="00312638">
      <w:pPr>
        <w:pStyle w:val="ConsPlusTitle"/>
        <w:jc w:val="center"/>
        <w:rPr>
          <w:rFonts w:ascii="Times New Roman" w:hAnsi="Times New Roman" w:cs="Times New Roman"/>
          <w:sz w:val="28"/>
          <w:szCs w:val="28"/>
        </w:rPr>
      </w:pPr>
      <w:r w:rsidRPr="00312638">
        <w:rPr>
          <w:rFonts w:ascii="Times New Roman" w:hAnsi="Times New Roman" w:cs="Times New Roman"/>
          <w:sz w:val="28"/>
          <w:szCs w:val="28"/>
        </w:rPr>
        <w:t>К СТРУКТУРЕ ОФИЦИАЛЬНОГО САЙТА ОБРАЗОВАТЕЛЬНОЙ ОРГАНИЗАЦИИ</w:t>
      </w:r>
    </w:p>
    <w:p w:rsidR="00312638" w:rsidRPr="00312638" w:rsidRDefault="00312638">
      <w:pPr>
        <w:pStyle w:val="ConsPlusTitle"/>
        <w:jc w:val="center"/>
        <w:rPr>
          <w:rFonts w:ascii="Times New Roman" w:hAnsi="Times New Roman" w:cs="Times New Roman"/>
          <w:sz w:val="28"/>
          <w:szCs w:val="28"/>
        </w:rPr>
      </w:pPr>
      <w:r w:rsidRPr="00312638">
        <w:rPr>
          <w:rFonts w:ascii="Times New Roman" w:hAnsi="Times New Roman" w:cs="Times New Roman"/>
          <w:sz w:val="28"/>
          <w:szCs w:val="28"/>
        </w:rPr>
        <w:t xml:space="preserve">В ИНФОРМАЦИОННО-ТЕЛЕКОММУНИКАЦИОННОЙ СЕТИ </w:t>
      </w:r>
      <w:r>
        <w:rPr>
          <w:rFonts w:ascii="Times New Roman" w:hAnsi="Times New Roman" w:cs="Times New Roman"/>
          <w:sz w:val="28"/>
          <w:szCs w:val="28"/>
        </w:rPr>
        <w:t>«</w:t>
      </w:r>
      <w:r w:rsidRPr="00312638">
        <w:rPr>
          <w:rFonts w:ascii="Times New Roman" w:hAnsi="Times New Roman" w:cs="Times New Roman"/>
          <w:sz w:val="28"/>
          <w:szCs w:val="28"/>
        </w:rPr>
        <w:t>ИНТЕРНЕТ</w:t>
      </w:r>
      <w:r>
        <w:rPr>
          <w:rFonts w:ascii="Times New Roman" w:hAnsi="Times New Roman" w:cs="Times New Roman"/>
          <w:sz w:val="28"/>
          <w:szCs w:val="28"/>
        </w:rPr>
        <w:t>»</w:t>
      </w:r>
    </w:p>
    <w:p w:rsidR="00312638" w:rsidRPr="00312638" w:rsidRDefault="00312638">
      <w:pPr>
        <w:pStyle w:val="ConsPlusTitle"/>
        <w:jc w:val="center"/>
        <w:rPr>
          <w:rFonts w:ascii="Times New Roman" w:hAnsi="Times New Roman" w:cs="Times New Roman"/>
          <w:sz w:val="28"/>
          <w:szCs w:val="28"/>
        </w:rPr>
      </w:pPr>
      <w:r w:rsidRPr="00312638">
        <w:rPr>
          <w:rFonts w:ascii="Times New Roman" w:hAnsi="Times New Roman" w:cs="Times New Roman"/>
          <w:sz w:val="28"/>
          <w:szCs w:val="28"/>
        </w:rPr>
        <w:t>И ФОРМАТУ ПРЕДСТАВЛЕНИЯ НА НЕМ ИНФОРМАЦИИ</w:t>
      </w:r>
    </w:p>
    <w:p w:rsidR="00312638" w:rsidRPr="00312638" w:rsidRDefault="00312638">
      <w:pPr>
        <w:spacing w:after="1"/>
        <w:rPr>
          <w:rFonts w:ascii="Times New Roman" w:hAnsi="Times New Roman" w:cs="Times New Roman"/>
          <w:sz w:val="28"/>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12638" w:rsidRPr="00312638">
        <w:trPr>
          <w:jc w:val="center"/>
        </w:trPr>
        <w:tc>
          <w:tcPr>
            <w:tcW w:w="9294" w:type="dxa"/>
            <w:tcBorders>
              <w:top w:val="nil"/>
              <w:left w:val="single" w:sz="24" w:space="0" w:color="CED3F1"/>
              <w:bottom w:val="nil"/>
              <w:right w:val="single" w:sz="24" w:space="0" w:color="F4F3F8"/>
            </w:tcBorders>
            <w:shd w:val="clear" w:color="auto" w:fill="F4F3F8"/>
          </w:tcPr>
          <w:p w:rsidR="00312638" w:rsidRPr="00312638" w:rsidRDefault="00312638">
            <w:pPr>
              <w:pStyle w:val="ConsPlusNormal"/>
              <w:jc w:val="center"/>
              <w:rPr>
                <w:rFonts w:ascii="Times New Roman" w:hAnsi="Times New Roman" w:cs="Times New Roman"/>
                <w:sz w:val="28"/>
                <w:szCs w:val="28"/>
              </w:rPr>
            </w:pPr>
            <w:r w:rsidRPr="00312638">
              <w:rPr>
                <w:rFonts w:ascii="Times New Roman" w:hAnsi="Times New Roman" w:cs="Times New Roman"/>
                <w:sz w:val="28"/>
                <w:szCs w:val="28"/>
              </w:rPr>
              <w:t>Список изменяющих документов</w:t>
            </w:r>
          </w:p>
          <w:p w:rsidR="00312638" w:rsidRPr="00312638" w:rsidRDefault="00312638">
            <w:pPr>
              <w:pStyle w:val="ConsPlusNormal"/>
              <w:jc w:val="center"/>
              <w:rPr>
                <w:rFonts w:ascii="Times New Roman" w:hAnsi="Times New Roman" w:cs="Times New Roman"/>
                <w:sz w:val="28"/>
                <w:szCs w:val="28"/>
              </w:rPr>
            </w:pPr>
            <w:r w:rsidRPr="00312638">
              <w:rPr>
                <w:rFonts w:ascii="Times New Roman" w:hAnsi="Times New Roman" w:cs="Times New Roman"/>
                <w:sz w:val="28"/>
                <w:szCs w:val="28"/>
              </w:rPr>
              <w:t xml:space="preserve">(в ред. Приказов Рособрнадзора от 02.02.2016 </w:t>
            </w:r>
            <w:hyperlink r:id="rId7" w:history="1">
              <w:r w:rsidRPr="00312638">
                <w:rPr>
                  <w:rFonts w:ascii="Times New Roman" w:hAnsi="Times New Roman" w:cs="Times New Roman"/>
                  <w:sz w:val="28"/>
                  <w:szCs w:val="28"/>
                </w:rPr>
                <w:t>№ 134</w:t>
              </w:r>
            </w:hyperlink>
            <w:r w:rsidRPr="00312638">
              <w:rPr>
                <w:rFonts w:ascii="Times New Roman" w:hAnsi="Times New Roman" w:cs="Times New Roman"/>
                <w:sz w:val="28"/>
                <w:szCs w:val="28"/>
              </w:rPr>
              <w:t>,</w:t>
            </w:r>
          </w:p>
          <w:p w:rsidR="00312638" w:rsidRPr="00312638" w:rsidRDefault="00312638">
            <w:pPr>
              <w:pStyle w:val="ConsPlusNormal"/>
              <w:jc w:val="center"/>
              <w:rPr>
                <w:rFonts w:ascii="Times New Roman" w:hAnsi="Times New Roman" w:cs="Times New Roman"/>
                <w:sz w:val="28"/>
                <w:szCs w:val="28"/>
              </w:rPr>
            </w:pPr>
            <w:r w:rsidRPr="00312638">
              <w:rPr>
                <w:rFonts w:ascii="Times New Roman" w:hAnsi="Times New Roman" w:cs="Times New Roman"/>
                <w:sz w:val="28"/>
                <w:szCs w:val="28"/>
              </w:rPr>
              <w:t xml:space="preserve">от 27.11.2017 </w:t>
            </w:r>
            <w:hyperlink r:id="rId8" w:history="1">
              <w:r w:rsidRPr="00312638">
                <w:rPr>
                  <w:rFonts w:ascii="Times New Roman" w:hAnsi="Times New Roman" w:cs="Times New Roman"/>
                  <w:sz w:val="28"/>
                  <w:szCs w:val="28"/>
                </w:rPr>
                <w:t>№ 1968</w:t>
              </w:r>
            </w:hyperlink>
            <w:r w:rsidRPr="00312638">
              <w:rPr>
                <w:rFonts w:ascii="Times New Roman" w:hAnsi="Times New Roman" w:cs="Times New Roman"/>
                <w:sz w:val="28"/>
                <w:szCs w:val="28"/>
              </w:rPr>
              <w:t>)</w:t>
            </w:r>
          </w:p>
        </w:tc>
      </w:tr>
    </w:tbl>
    <w:p w:rsidR="00312638" w:rsidRPr="00312638" w:rsidRDefault="00312638">
      <w:pPr>
        <w:pStyle w:val="ConsPlusNormal"/>
        <w:jc w:val="center"/>
        <w:rPr>
          <w:rFonts w:ascii="Times New Roman" w:hAnsi="Times New Roman" w:cs="Times New Roman"/>
          <w:sz w:val="28"/>
          <w:szCs w:val="28"/>
        </w:rPr>
      </w:pPr>
    </w:p>
    <w:p w:rsidR="00312638" w:rsidRPr="00312638" w:rsidRDefault="00312638">
      <w:pPr>
        <w:pStyle w:val="ConsPlusNormal"/>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1. Настоящие Требования определяют структуру официального сайта образовательной организации в информационно-телекоммуникационной сети </w:t>
      </w:r>
      <w:r>
        <w:rPr>
          <w:rFonts w:ascii="Times New Roman" w:hAnsi="Times New Roman" w:cs="Times New Roman"/>
          <w:sz w:val="28"/>
          <w:szCs w:val="28"/>
        </w:rPr>
        <w:t>«</w:t>
      </w:r>
      <w:r w:rsidRPr="00312638">
        <w:rPr>
          <w:rFonts w:ascii="Times New Roman" w:hAnsi="Times New Roman" w:cs="Times New Roman"/>
          <w:sz w:val="28"/>
          <w:szCs w:val="28"/>
        </w:rPr>
        <w:t>Интернет</w:t>
      </w:r>
      <w:r>
        <w:rPr>
          <w:rFonts w:ascii="Times New Roman" w:hAnsi="Times New Roman" w:cs="Times New Roman"/>
          <w:sz w:val="28"/>
          <w:szCs w:val="28"/>
        </w:rPr>
        <w:t>»</w:t>
      </w:r>
      <w:r w:rsidRPr="00312638">
        <w:rPr>
          <w:rFonts w:ascii="Times New Roman" w:hAnsi="Times New Roman" w:cs="Times New Roman"/>
          <w:sz w:val="28"/>
          <w:szCs w:val="28"/>
        </w:rPr>
        <w:t xml:space="preserve"> (далее - Сайт), а также формат предоставления на нем обязательной к размещению информации об образовательной организации (далее - информация).</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2. Для размещения информации на Сайте должен быть создан специальный раздел </w:t>
      </w:r>
      <w:r>
        <w:rPr>
          <w:rFonts w:ascii="Times New Roman" w:hAnsi="Times New Roman" w:cs="Times New Roman"/>
          <w:sz w:val="28"/>
          <w:szCs w:val="28"/>
        </w:rPr>
        <w:t>«</w:t>
      </w:r>
      <w:r w:rsidRPr="00312638">
        <w:rPr>
          <w:rFonts w:ascii="Times New Roman" w:hAnsi="Times New Roman" w:cs="Times New Roman"/>
          <w:sz w:val="28"/>
          <w:szCs w:val="28"/>
        </w:rPr>
        <w:t>Сведения об образовательной организации</w:t>
      </w:r>
      <w:r>
        <w:rPr>
          <w:rFonts w:ascii="Times New Roman" w:hAnsi="Times New Roman" w:cs="Times New Roman"/>
          <w:sz w:val="28"/>
          <w:szCs w:val="28"/>
        </w:rPr>
        <w:t>»</w:t>
      </w:r>
      <w:r w:rsidRPr="00312638">
        <w:rPr>
          <w:rFonts w:ascii="Times New Roman" w:hAnsi="Times New Roman" w:cs="Times New Roman"/>
          <w:sz w:val="28"/>
          <w:szCs w:val="28"/>
        </w:rPr>
        <w:t xml:space="preserve"> (далее - специальный раздел). Информация в специальном разделе должна быть представлена в виде набора страниц и (или) иерархического списка и (или) ссылок на другие разделы Сайта. Информация должна иметь общий механизм навигации по всем страницам специального раздела. Механизм навигации должен быть представлен на каждой странице специального раздела.</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Доступ к специальному разделу должен осуществляться с главной (основной) страницы Сайта, а также из основного навигационного меню Сайта.</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Страницы специального раздела должны быть доступны в информационно-телекоммуникационной сети </w:t>
      </w:r>
      <w:r>
        <w:rPr>
          <w:rFonts w:ascii="Times New Roman" w:hAnsi="Times New Roman" w:cs="Times New Roman"/>
          <w:sz w:val="28"/>
          <w:szCs w:val="28"/>
        </w:rPr>
        <w:t>«</w:t>
      </w:r>
      <w:r w:rsidRPr="00312638">
        <w:rPr>
          <w:rFonts w:ascii="Times New Roman" w:hAnsi="Times New Roman" w:cs="Times New Roman"/>
          <w:sz w:val="28"/>
          <w:szCs w:val="28"/>
        </w:rPr>
        <w:t>Интернет</w:t>
      </w:r>
      <w:r>
        <w:rPr>
          <w:rFonts w:ascii="Times New Roman" w:hAnsi="Times New Roman" w:cs="Times New Roman"/>
          <w:sz w:val="28"/>
          <w:szCs w:val="28"/>
        </w:rPr>
        <w:t>»</w:t>
      </w:r>
      <w:r w:rsidRPr="00312638">
        <w:rPr>
          <w:rFonts w:ascii="Times New Roman" w:hAnsi="Times New Roman" w:cs="Times New Roman"/>
          <w:sz w:val="28"/>
          <w:szCs w:val="28"/>
        </w:rPr>
        <w:t xml:space="preserve"> без дополнительной регистрации, содержать указанную в </w:t>
      </w:r>
      <w:hyperlink w:anchor="P50" w:history="1">
        <w:r w:rsidRPr="00312638">
          <w:rPr>
            <w:rFonts w:ascii="Times New Roman" w:hAnsi="Times New Roman" w:cs="Times New Roman"/>
            <w:sz w:val="28"/>
            <w:szCs w:val="28"/>
          </w:rPr>
          <w:t>пунктах 3.1</w:t>
        </w:r>
      </w:hyperlink>
      <w:r w:rsidRPr="00312638">
        <w:rPr>
          <w:rFonts w:ascii="Times New Roman" w:hAnsi="Times New Roman" w:cs="Times New Roman"/>
          <w:sz w:val="28"/>
          <w:szCs w:val="28"/>
        </w:rPr>
        <w:t xml:space="preserve"> - </w:t>
      </w:r>
      <w:hyperlink w:anchor="P100" w:history="1">
        <w:r w:rsidRPr="00312638">
          <w:rPr>
            <w:rFonts w:ascii="Times New Roman" w:hAnsi="Times New Roman" w:cs="Times New Roman"/>
            <w:sz w:val="28"/>
            <w:szCs w:val="28"/>
          </w:rPr>
          <w:t>3.11</w:t>
        </w:r>
      </w:hyperlink>
      <w:r w:rsidRPr="00312638">
        <w:rPr>
          <w:rFonts w:ascii="Times New Roman" w:hAnsi="Times New Roman" w:cs="Times New Roman"/>
          <w:sz w:val="28"/>
          <w:szCs w:val="28"/>
        </w:rPr>
        <w:t xml:space="preserve"> настоящих Требований информацию, а также доступные для посетителей Сайта ссылки на файлы, снабженные информацией, поясняющей назначение данных файлов.</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Допускается размещение на Сайте иной информации, которая размещается, опубликовывается по решению образовательной организации и (или) размещение, опубликование которой является обязательным в </w:t>
      </w:r>
      <w:r w:rsidRPr="00312638">
        <w:rPr>
          <w:rFonts w:ascii="Times New Roman" w:hAnsi="Times New Roman" w:cs="Times New Roman"/>
          <w:sz w:val="28"/>
          <w:szCs w:val="28"/>
        </w:rPr>
        <w:lastRenderedPageBreak/>
        <w:t xml:space="preserve">соответствии с </w:t>
      </w:r>
      <w:hyperlink r:id="rId9" w:history="1">
        <w:r w:rsidRPr="00312638">
          <w:rPr>
            <w:rFonts w:ascii="Times New Roman" w:hAnsi="Times New Roman" w:cs="Times New Roman"/>
            <w:sz w:val="28"/>
            <w:szCs w:val="28"/>
          </w:rPr>
          <w:t>законодательством</w:t>
        </w:r>
      </w:hyperlink>
      <w:r w:rsidRPr="00312638">
        <w:rPr>
          <w:rFonts w:ascii="Times New Roman" w:hAnsi="Times New Roman" w:cs="Times New Roman"/>
          <w:sz w:val="28"/>
          <w:szCs w:val="28"/>
        </w:rPr>
        <w:t xml:space="preserve"> Российской Федерации.</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3. Специальный раздел должен содержать следующие подразделы:</w:t>
      </w:r>
    </w:p>
    <w:p w:rsidR="00312638" w:rsidRPr="00312638" w:rsidRDefault="00312638">
      <w:pPr>
        <w:pStyle w:val="ConsPlusNormal"/>
        <w:spacing w:before="220"/>
        <w:ind w:firstLine="540"/>
        <w:jc w:val="both"/>
        <w:rPr>
          <w:rFonts w:ascii="Times New Roman" w:hAnsi="Times New Roman" w:cs="Times New Roman"/>
          <w:sz w:val="28"/>
          <w:szCs w:val="28"/>
        </w:rPr>
      </w:pPr>
      <w:bookmarkStart w:id="2" w:name="P50"/>
      <w:bookmarkEnd w:id="2"/>
      <w:r w:rsidRPr="00312638">
        <w:rPr>
          <w:rFonts w:ascii="Times New Roman" w:hAnsi="Times New Roman" w:cs="Times New Roman"/>
          <w:sz w:val="28"/>
          <w:szCs w:val="28"/>
        </w:rPr>
        <w:t xml:space="preserve">3.1. Подраздел </w:t>
      </w:r>
      <w:r>
        <w:rPr>
          <w:rFonts w:ascii="Times New Roman" w:hAnsi="Times New Roman" w:cs="Times New Roman"/>
          <w:sz w:val="28"/>
          <w:szCs w:val="28"/>
        </w:rPr>
        <w:t>«</w:t>
      </w:r>
      <w:r w:rsidRPr="00312638">
        <w:rPr>
          <w:rFonts w:ascii="Times New Roman" w:hAnsi="Times New Roman" w:cs="Times New Roman"/>
          <w:sz w:val="28"/>
          <w:szCs w:val="28"/>
        </w:rPr>
        <w:t>Основные сведения</w:t>
      </w:r>
      <w:r>
        <w:rPr>
          <w:rFonts w:ascii="Times New Roman" w:hAnsi="Times New Roman" w:cs="Times New Roman"/>
          <w:sz w:val="28"/>
          <w:szCs w:val="28"/>
        </w:rPr>
        <w:t>»</w:t>
      </w:r>
      <w:r w:rsidRPr="00312638">
        <w:rPr>
          <w:rFonts w:ascii="Times New Roman" w:hAnsi="Times New Roman" w:cs="Times New Roman"/>
          <w:sz w:val="28"/>
          <w:szCs w:val="28"/>
        </w:rPr>
        <w:t>.</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Главная страница подраздела должна содержать информацию о дате создания образовательной организации, об учредителе, учредителях образовательной организации, о месте нахождения образовательной организации и ее филиалов (при наличии), режиме, графике работы, контактных телефонах и об адресах электронной почты.</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3.2. Подраздел </w:t>
      </w:r>
      <w:r>
        <w:rPr>
          <w:rFonts w:ascii="Times New Roman" w:hAnsi="Times New Roman" w:cs="Times New Roman"/>
          <w:sz w:val="28"/>
          <w:szCs w:val="28"/>
        </w:rPr>
        <w:t>«</w:t>
      </w:r>
      <w:r w:rsidRPr="00312638">
        <w:rPr>
          <w:rFonts w:ascii="Times New Roman" w:hAnsi="Times New Roman" w:cs="Times New Roman"/>
          <w:sz w:val="28"/>
          <w:szCs w:val="28"/>
        </w:rPr>
        <w:t>Структура и органы управления образовательной организацией</w:t>
      </w:r>
      <w:r>
        <w:rPr>
          <w:rFonts w:ascii="Times New Roman" w:hAnsi="Times New Roman" w:cs="Times New Roman"/>
          <w:sz w:val="28"/>
          <w:szCs w:val="28"/>
        </w:rPr>
        <w:t>»</w:t>
      </w:r>
      <w:r w:rsidRPr="00312638">
        <w:rPr>
          <w:rFonts w:ascii="Times New Roman" w:hAnsi="Times New Roman" w:cs="Times New Roman"/>
          <w:sz w:val="28"/>
          <w:szCs w:val="28"/>
        </w:rPr>
        <w:t>.</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Главная страница подраздела должна содержать информацию о структуре и об органах управления образовательной организации, в том числе о наименовании структурных подразделений (органов управления), фамилиях, именах, отчествах (при наличии) и должностях руководителей структурных подразделений, местах нахождения структурных подразделений, адресах официальных сайтов в информационно-телекоммуникационной сети </w:t>
      </w:r>
      <w:r>
        <w:rPr>
          <w:rFonts w:ascii="Times New Roman" w:hAnsi="Times New Roman" w:cs="Times New Roman"/>
          <w:sz w:val="28"/>
          <w:szCs w:val="28"/>
        </w:rPr>
        <w:t>«</w:t>
      </w:r>
      <w:r w:rsidRPr="00312638">
        <w:rPr>
          <w:rFonts w:ascii="Times New Roman" w:hAnsi="Times New Roman" w:cs="Times New Roman"/>
          <w:sz w:val="28"/>
          <w:szCs w:val="28"/>
        </w:rPr>
        <w:t>Интернет</w:t>
      </w:r>
      <w:r>
        <w:rPr>
          <w:rFonts w:ascii="Times New Roman" w:hAnsi="Times New Roman" w:cs="Times New Roman"/>
          <w:sz w:val="28"/>
          <w:szCs w:val="28"/>
        </w:rPr>
        <w:t>»</w:t>
      </w:r>
      <w:r w:rsidRPr="00312638">
        <w:rPr>
          <w:rFonts w:ascii="Times New Roman" w:hAnsi="Times New Roman" w:cs="Times New Roman"/>
          <w:sz w:val="28"/>
          <w:szCs w:val="28"/>
        </w:rPr>
        <w:t xml:space="preserve"> структурных подразделений (при наличии), адресах электронной почты структурных подразделений (при наличии), сведениях о положениях о структурных подразделениях (об органах управления) с приложением копий указанных положений (при их наличии).</w:t>
      </w:r>
    </w:p>
    <w:p w:rsidR="00312638" w:rsidRPr="00312638" w:rsidRDefault="00312638">
      <w:pPr>
        <w:pStyle w:val="ConsPlusNormal"/>
        <w:jc w:val="both"/>
        <w:rPr>
          <w:rFonts w:ascii="Times New Roman" w:hAnsi="Times New Roman" w:cs="Times New Roman"/>
          <w:sz w:val="28"/>
          <w:szCs w:val="28"/>
        </w:rPr>
      </w:pPr>
      <w:r w:rsidRPr="00312638">
        <w:rPr>
          <w:rFonts w:ascii="Times New Roman" w:hAnsi="Times New Roman" w:cs="Times New Roman"/>
          <w:sz w:val="28"/>
          <w:szCs w:val="28"/>
        </w:rPr>
        <w:t xml:space="preserve">(п. 3.2 в ред. </w:t>
      </w:r>
      <w:hyperlink r:id="rId10" w:history="1">
        <w:r w:rsidRPr="00312638">
          <w:rPr>
            <w:rFonts w:ascii="Times New Roman" w:hAnsi="Times New Roman" w:cs="Times New Roman"/>
            <w:sz w:val="28"/>
            <w:szCs w:val="28"/>
          </w:rPr>
          <w:t>Приказа</w:t>
        </w:r>
      </w:hyperlink>
      <w:r w:rsidRPr="00312638">
        <w:rPr>
          <w:rFonts w:ascii="Times New Roman" w:hAnsi="Times New Roman" w:cs="Times New Roman"/>
          <w:sz w:val="28"/>
          <w:szCs w:val="28"/>
        </w:rPr>
        <w:t xml:space="preserve"> Рособрнадзора от 27.11.2017 № 1968)</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3.3. Подраздел </w:t>
      </w:r>
      <w:r>
        <w:rPr>
          <w:rFonts w:ascii="Times New Roman" w:hAnsi="Times New Roman" w:cs="Times New Roman"/>
          <w:sz w:val="28"/>
          <w:szCs w:val="28"/>
        </w:rPr>
        <w:t>«</w:t>
      </w:r>
      <w:r w:rsidRPr="00312638">
        <w:rPr>
          <w:rFonts w:ascii="Times New Roman" w:hAnsi="Times New Roman" w:cs="Times New Roman"/>
          <w:sz w:val="28"/>
          <w:szCs w:val="28"/>
        </w:rPr>
        <w:t>Документы</w:t>
      </w:r>
      <w:r>
        <w:rPr>
          <w:rFonts w:ascii="Times New Roman" w:hAnsi="Times New Roman" w:cs="Times New Roman"/>
          <w:sz w:val="28"/>
          <w:szCs w:val="28"/>
        </w:rPr>
        <w:t>»</w:t>
      </w:r>
      <w:r w:rsidRPr="00312638">
        <w:rPr>
          <w:rFonts w:ascii="Times New Roman" w:hAnsi="Times New Roman" w:cs="Times New Roman"/>
          <w:sz w:val="28"/>
          <w:szCs w:val="28"/>
        </w:rPr>
        <w:t>.</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На главной странице подраздела должны быть размещены следующие документы:</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а) в виде копий:</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устав образовательной организации;</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лицензия на осуществление образовательной деятельности (с приложениями);</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свидетельство о государственной аккредитации (с приложениями);</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план финансово-хозяйственной деятельности образовательной организации, утвержденный в установленном законодательством Российской Федерации порядке, или бюджетные сметы образовательной организации;</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локальные нормативные акты, предусмотренные </w:t>
      </w:r>
      <w:hyperlink r:id="rId11" w:history="1">
        <w:r w:rsidRPr="00312638">
          <w:rPr>
            <w:rFonts w:ascii="Times New Roman" w:hAnsi="Times New Roman" w:cs="Times New Roman"/>
            <w:sz w:val="28"/>
            <w:szCs w:val="28"/>
          </w:rPr>
          <w:t>частью 2 статьи 30</w:t>
        </w:r>
      </w:hyperlink>
      <w:r w:rsidRPr="00312638">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312638">
        <w:rPr>
          <w:rFonts w:ascii="Times New Roman" w:hAnsi="Times New Roman" w:cs="Times New Roman"/>
          <w:sz w:val="28"/>
          <w:szCs w:val="28"/>
        </w:rPr>
        <w:t>Об образовании в Российской Федерации</w:t>
      </w:r>
      <w:r>
        <w:rPr>
          <w:rFonts w:ascii="Times New Roman" w:hAnsi="Times New Roman" w:cs="Times New Roman"/>
          <w:sz w:val="28"/>
          <w:szCs w:val="28"/>
        </w:rPr>
        <w:t>»</w:t>
      </w:r>
      <w:r w:rsidRPr="00312638">
        <w:rPr>
          <w:rFonts w:ascii="Times New Roman" w:hAnsi="Times New Roman" w:cs="Times New Roman"/>
          <w:sz w:val="28"/>
          <w:szCs w:val="28"/>
        </w:rPr>
        <w:t xml:space="preserve"> &lt;1&gt;, правила внутреннего распорядка обучающихся, правила внутреннего трудового распорядка и коллективного договора;</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lastRenderedPageBreak/>
        <w:t>--------------------------------</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&lt;1&gt; Федеральный </w:t>
      </w:r>
      <w:hyperlink r:id="rId12" w:history="1">
        <w:r w:rsidRPr="00312638">
          <w:rPr>
            <w:rFonts w:ascii="Times New Roman" w:hAnsi="Times New Roman" w:cs="Times New Roman"/>
            <w:sz w:val="28"/>
            <w:szCs w:val="28"/>
          </w:rPr>
          <w:t>закон</w:t>
        </w:r>
      </w:hyperlink>
      <w:r w:rsidRPr="00312638">
        <w:rPr>
          <w:rFonts w:ascii="Times New Roman" w:hAnsi="Times New Roman" w:cs="Times New Roman"/>
          <w:sz w:val="28"/>
          <w:szCs w:val="28"/>
        </w:rPr>
        <w:t xml:space="preserve"> от 29.12.2012 № 273-ФЗ </w:t>
      </w:r>
      <w:r>
        <w:rPr>
          <w:rFonts w:ascii="Times New Roman" w:hAnsi="Times New Roman" w:cs="Times New Roman"/>
          <w:sz w:val="28"/>
          <w:szCs w:val="28"/>
        </w:rPr>
        <w:t>«</w:t>
      </w:r>
      <w:r w:rsidRPr="00312638">
        <w:rPr>
          <w:rFonts w:ascii="Times New Roman" w:hAnsi="Times New Roman" w:cs="Times New Roman"/>
          <w:sz w:val="28"/>
          <w:szCs w:val="28"/>
        </w:rPr>
        <w:t>Об образовании в Российской Федерации</w:t>
      </w:r>
      <w:r>
        <w:rPr>
          <w:rFonts w:ascii="Times New Roman" w:hAnsi="Times New Roman" w:cs="Times New Roman"/>
          <w:sz w:val="28"/>
          <w:szCs w:val="28"/>
        </w:rPr>
        <w:t>»</w:t>
      </w:r>
      <w:r w:rsidRPr="00312638">
        <w:rPr>
          <w:rFonts w:ascii="Times New Roman" w:hAnsi="Times New Roman" w:cs="Times New Roman"/>
          <w:sz w:val="28"/>
          <w:szCs w:val="28"/>
        </w:rPr>
        <w:t xml:space="preserve"> (Собрание законодательства Российской Федерации, 2012, № 53, ст. 7598; 2013, № 19, ст. 2326; № 23, ст. 2878; № 27, ст. 3462; № 30, ст. 4036; № 48, ст. 6165; 2014, № 6, ст. 562, ст. 566; № 19, ст. 2289; официальный интернет-портал правовой информации http://pravo.gov.ru, 27.05.2014, № 0001201405270018).</w:t>
      </w:r>
    </w:p>
    <w:p w:rsidR="00312638" w:rsidRPr="00312638" w:rsidRDefault="00312638">
      <w:pPr>
        <w:pStyle w:val="ConsPlusNormal"/>
        <w:ind w:firstLine="540"/>
        <w:jc w:val="both"/>
        <w:rPr>
          <w:rFonts w:ascii="Times New Roman" w:hAnsi="Times New Roman" w:cs="Times New Roman"/>
          <w:sz w:val="28"/>
          <w:szCs w:val="28"/>
        </w:rPr>
      </w:pPr>
    </w:p>
    <w:p w:rsidR="00312638" w:rsidRPr="00312638" w:rsidRDefault="00312638">
      <w:pPr>
        <w:pStyle w:val="ConsPlusNormal"/>
        <w:ind w:firstLine="540"/>
        <w:jc w:val="both"/>
        <w:rPr>
          <w:rFonts w:ascii="Times New Roman" w:hAnsi="Times New Roman" w:cs="Times New Roman"/>
          <w:sz w:val="28"/>
          <w:szCs w:val="28"/>
        </w:rPr>
      </w:pPr>
      <w:r w:rsidRPr="00312638">
        <w:rPr>
          <w:rFonts w:ascii="Times New Roman" w:hAnsi="Times New Roman" w:cs="Times New Roman"/>
          <w:sz w:val="28"/>
          <w:szCs w:val="28"/>
        </w:rPr>
        <w:t>б) отчет о результатах самообследования;</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в) документ о порядке оказания платных образовательных услуг,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г) документ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p w:rsidR="00312638" w:rsidRPr="00312638" w:rsidRDefault="00312638">
      <w:pPr>
        <w:pStyle w:val="ConsPlusNormal"/>
        <w:jc w:val="both"/>
        <w:rPr>
          <w:rFonts w:ascii="Times New Roman" w:hAnsi="Times New Roman" w:cs="Times New Roman"/>
          <w:sz w:val="28"/>
          <w:szCs w:val="28"/>
        </w:rPr>
      </w:pPr>
      <w:r w:rsidRPr="00312638">
        <w:rPr>
          <w:rFonts w:ascii="Times New Roman" w:hAnsi="Times New Roman" w:cs="Times New Roman"/>
          <w:sz w:val="28"/>
          <w:szCs w:val="28"/>
        </w:rPr>
        <w:t xml:space="preserve">(пп. </w:t>
      </w:r>
      <w:r>
        <w:rPr>
          <w:rFonts w:ascii="Times New Roman" w:hAnsi="Times New Roman" w:cs="Times New Roman"/>
          <w:sz w:val="28"/>
          <w:szCs w:val="28"/>
        </w:rPr>
        <w:t>«</w:t>
      </w:r>
      <w:r w:rsidRPr="00312638">
        <w:rPr>
          <w:rFonts w:ascii="Times New Roman" w:hAnsi="Times New Roman" w:cs="Times New Roman"/>
          <w:sz w:val="28"/>
          <w:szCs w:val="28"/>
        </w:rPr>
        <w:t>г</w:t>
      </w:r>
      <w:r>
        <w:rPr>
          <w:rFonts w:ascii="Times New Roman" w:hAnsi="Times New Roman" w:cs="Times New Roman"/>
          <w:sz w:val="28"/>
          <w:szCs w:val="28"/>
        </w:rPr>
        <w:t>»</w:t>
      </w:r>
      <w:r w:rsidRPr="00312638">
        <w:rPr>
          <w:rFonts w:ascii="Times New Roman" w:hAnsi="Times New Roman" w:cs="Times New Roman"/>
          <w:sz w:val="28"/>
          <w:szCs w:val="28"/>
        </w:rPr>
        <w:t xml:space="preserve"> введен </w:t>
      </w:r>
      <w:hyperlink r:id="rId13" w:history="1">
        <w:r w:rsidRPr="00312638">
          <w:rPr>
            <w:rFonts w:ascii="Times New Roman" w:hAnsi="Times New Roman" w:cs="Times New Roman"/>
            <w:sz w:val="28"/>
            <w:szCs w:val="28"/>
          </w:rPr>
          <w:t>Приказом</w:t>
        </w:r>
      </w:hyperlink>
      <w:r w:rsidRPr="00312638">
        <w:rPr>
          <w:rFonts w:ascii="Times New Roman" w:hAnsi="Times New Roman" w:cs="Times New Roman"/>
          <w:sz w:val="28"/>
          <w:szCs w:val="28"/>
        </w:rPr>
        <w:t xml:space="preserve"> Рособрнадзора от 02.02.2016 № 134)</w:t>
      </w:r>
    </w:p>
    <w:bookmarkStart w:id="3" w:name="P70"/>
    <w:bookmarkEnd w:id="3"/>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fldChar w:fldCharType="begin"/>
      </w:r>
      <w:r w:rsidRPr="00312638">
        <w:rPr>
          <w:rFonts w:ascii="Times New Roman" w:hAnsi="Times New Roman" w:cs="Times New Roman"/>
          <w:sz w:val="28"/>
          <w:szCs w:val="28"/>
        </w:rPr>
        <w:instrText xml:space="preserve"> HYPERLINK "consultantplus://offline/ref=3B77E11731399F0FF65F18E7A5B62D2B047EC7A39DE2A1FB054108074F6522E7D2F09BE427344DAE974AEAC76FEAC8A8CDDBBB0FC554BC0DX1JCM" </w:instrText>
      </w:r>
      <w:r w:rsidRPr="00312638">
        <w:rPr>
          <w:rFonts w:ascii="Times New Roman" w:hAnsi="Times New Roman" w:cs="Times New Roman"/>
          <w:sz w:val="28"/>
          <w:szCs w:val="28"/>
        </w:rPr>
        <w:fldChar w:fldCharType="separate"/>
      </w:r>
      <w:r w:rsidRPr="00312638">
        <w:rPr>
          <w:rFonts w:ascii="Times New Roman" w:hAnsi="Times New Roman" w:cs="Times New Roman"/>
          <w:sz w:val="28"/>
          <w:szCs w:val="28"/>
        </w:rPr>
        <w:t>д)</w:t>
      </w:r>
      <w:r w:rsidRPr="00312638">
        <w:rPr>
          <w:rFonts w:ascii="Times New Roman" w:hAnsi="Times New Roman" w:cs="Times New Roman"/>
          <w:sz w:val="28"/>
          <w:szCs w:val="28"/>
        </w:rPr>
        <w:fldChar w:fldCharType="end"/>
      </w:r>
      <w:r w:rsidRPr="00312638">
        <w:rPr>
          <w:rFonts w:ascii="Times New Roman" w:hAnsi="Times New Roman" w:cs="Times New Roman"/>
          <w:sz w:val="28"/>
          <w:szCs w:val="28"/>
        </w:rPr>
        <w:t xml:space="preserve"> предписания органов, осуществляющих государственный контроль (надзор) в сфере образования, отчеты об исполнении таких предписаний.</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3.4. Подраздел </w:t>
      </w:r>
      <w:r>
        <w:rPr>
          <w:rFonts w:ascii="Times New Roman" w:hAnsi="Times New Roman" w:cs="Times New Roman"/>
          <w:sz w:val="28"/>
          <w:szCs w:val="28"/>
        </w:rPr>
        <w:t>«</w:t>
      </w:r>
      <w:r w:rsidRPr="00312638">
        <w:rPr>
          <w:rFonts w:ascii="Times New Roman" w:hAnsi="Times New Roman" w:cs="Times New Roman"/>
          <w:sz w:val="28"/>
          <w:szCs w:val="28"/>
        </w:rPr>
        <w:t>Образование</w:t>
      </w:r>
      <w:r>
        <w:rPr>
          <w:rFonts w:ascii="Times New Roman" w:hAnsi="Times New Roman" w:cs="Times New Roman"/>
          <w:sz w:val="28"/>
          <w:szCs w:val="28"/>
        </w:rPr>
        <w:t>»</w:t>
      </w:r>
      <w:r w:rsidRPr="00312638">
        <w:rPr>
          <w:rFonts w:ascii="Times New Roman" w:hAnsi="Times New Roman" w:cs="Times New Roman"/>
          <w:sz w:val="28"/>
          <w:szCs w:val="28"/>
        </w:rPr>
        <w:t>.</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Подраздел должен содержать информацию о реализуемых уровнях образования, о формах обучения, нормативных сроках обучения, сроке действия государственной аккредитации образовательной программы (при наличии государственной аккредитации), об описании образовательной программы с приложением ее копии, об учебном плане с приложением его копии, об аннотации к рабочим программам дисциплин (по каждой дисциплине в составе образовательной программы) с приложением их копий (при наличии), о календарном учебном графике с приложением его копии, о методических и об иных документах, разработанных образовательной организацией для обеспечения образовательного процесса,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w:t>
      </w:r>
      <w:r w:rsidRPr="00312638">
        <w:rPr>
          <w:rFonts w:ascii="Times New Roman" w:hAnsi="Times New Roman" w:cs="Times New Roman"/>
          <w:sz w:val="28"/>
          <w:szCs w:val="28"/>
        </w:rPr>
        <w:lastRenderedPageBreak/>
        <w:t>образовательной программой, а также об использовании при реализации указанных образовательных программ электронного обучения и дистанционных образовательных технологий,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rsidR="00312638" w:rsidRPr="00312638" w:rsidRDefault="00312638">
      <w:pPr>
        <w:pStyle w:val="ConsPlusNormal"/>
        <w:jc w:val="both"/>
        <w:rPr>
          <w:rFonts w:ascii="Times New Roman" w:hAnsi="Times New Roman" w:cs="Times New Roman"/>
          <w:sz w:val="28"/>
          <w:szCs w:val="28"/>
        </w:rPr>
      </w:pPr>
      <w:r w:rsidRPr="00312638">
        <w:rPr>
          <w:rFonts w:ascii="Times New Roman" w:hAnsi="Times New Roman" w:cs="Times New Roman"/>
          <w:sz w:val="28"/>
          <w:szCs w:val="28"/>
        </w:rPr>
        <w:t xml:space="preserve">(в ред. </w:t>
      </w:r>
      <w:hyperlink r:id="rId14" w:history="1">
        <w:r w:rsidRPr="00312638">
          <w:rPr>
            <w:rFonts w:ascii="Times New Roman" w:hAnsi="Times New Roman" w:cs="Times New Roman"/>
            <w:sz w:val="28"/>
            <w:szCs w:val="28"/>
          </w:rPr>
          <w:t>Приказа</w:t>
        </w:r>
      </w:hyperlink>
      <w:r w:rsidRPr="00312638">
        <w:rPr>
          <w:rFonts w:ascii="Times New Roman" w:hAnsi="Times New Roman" w:cs="Times New Roman"/>
          <w:sz w:val="28"/>
          <w:szCs w:val="28"/>
        </w:rPr>
        <w:t xml:space="preserve"> Рособрнадзора от 27.11.2017 № 1968)</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Образовательные организации, реализующие общеобразовательные программы, дополнительно указывают наименование образовательной программы.</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Образовательные организации, реализующие профессиональные образовательные программы, дополнительно, для каждой образовательной программы указывают:</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а) уровень образования;</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б) код и наименование профессии, специальности, направления подготовки;</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в) информацию:</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и организаций дополнительного профессионального образования);</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3.5. Подраздел </w:t>
      </w:r>
      <w:r>
        <w:rPr>
          <w:rFonts w:ascii="Times New Roman" w:hAnsi="Times New Roman" w:cs="Times New Roman"/>
          <w:sz w:val="28"/>
          <w:szCs w:val="28"/>
        </w:rPr>
        <w:t>«</w:t>
      </w:r>
      <w:r w:rsidRPr="00312638">
        <w:rPr>
          <w:rFonts w:ascii="Times New Roman" w:hAnsi="Times New Roman" w:cs="Times New Roman"/>
          <w:sz w:val="28"/>
          <w:szCs w:val="28"/>
        </w:rPr>
        <w:t>Образовательные стандарты</w:t>
      </w:r>
      <w:r>
        <w:rPr>
          <w:rFonts w:ascii="Times New Roman" w:hAnsi="Times New Roman" w:cs="Times New Roman"/>
          <w:sz w:val="28"/>
          <w:szCs w:val="28"/>
        </w:rPr>
        <w:t>»</w:t>
      </w:r>
      <w:r w:rsidRPr="00312638">
        <w:rPr>
          <w:rFonts w:ascii="Times New Roman" w:hAnsi="Times New Roman" w:cs="Times New Roman"/>
          <w:sz w:val="28"/>
          <w:szCs w:val="28"/>
        </w:rPr>
        <w:t xml:space="preserve"> &lt;1&gt;.</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&lt;1&gt; Данный подраздел заполняется при использовании федеральных государственных образовательных стандартов или при утверждении образовательных стандартов.</w:t>
      </w:r>
    </w:p>
    <w:p w:rsidR="00312638" w:rsidRPr="00312638" w:rsidRDefault="00312638">
      <w:pPr>
        <w:pStyle w:val="ConsPlusNormal"/>
        <w:ind w:firstLine="540"/>
        <w:jc w:val="both"/>
        <w:rPr>
          <w:rFonts w:ascii="Times New Roman" w:hAnsi="Times New Roman" w:cs="Times New Roman"/>
          <w:sz w:val="28"/>
          <w:szCs w:val="28"/>
        </w:rPr>
      </w:pPr>
    </w:p>
    <w:p w:rsidR="00312638" w:rsidRPr="00312638" w:rsidRDefault="00312638">
      <w:pPr>
        <w:pStyle w:val="ConsPlusNormal"/>
        <w:ind w:firstLine="540"/>
        <w:jc w:val="both"/>
        <w:rPr>
          <w:rFonts w:ascii="Times New Roman" w:hAnsi="Times New Roman" w:cs="Times New Roman"/>
          <w:sz w:val="28"/>
          <w:szCs w:val="28"/>
        </w:rPr>
      </w:pPr>
      <w:r w:rsidRPr="00312638">
        <w:rPr>
          <w:rFonts w:ascii="Times New Roman" w:hAnsi="Times New Roman" w:cs="Times New Roman"/>
          <w:sz w:val="28"/>
          <w:szCs w:val="28"/>
        </w:rPr>
        <w:lastRenderedPageBreak/>
        <w:t xml:space="preserve">Подраздел должен содержать информацию о федеральных государственных образовательных </w:t>
      </w:r>
      <w:hyperlink r:id="rId15" w:history="1">
        <w:r w:rsidRPr="00312638">
          <w:rPr>
            <w:rFonts w:ascii="Times New Roman" w:hAnsi="Times New Roman" w:cs="Times New Roman"/>
            <w:sz w:val="28"/>
            <w:szCs w:val="28"/>
          </w:rPr>
          <w:t>стандартах</w:t>
        </w:r>
      </w:hyperlink>
      <w:r w:rsidRPr="00312638">
        <w:rPr>
          <w:rFonts w:ascii="Times New Roman" w:hAnsi="Times New Roman" w:cs="Times New Roman"/>
          <w:sz w:val="28"/>
          <w:szCs w:val="28"/>
        </w:rPr>
        <w:t xml:space="preserve"> и об образовательных стандартах. Информация должна быть представлена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в подразделе гиперссылки на соответствующие документы на сайте Министерства образования и науки Российской Федерации.</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3.6. Подраздел </w:t>
      </w:r>
      <w:r>
        <w:rPr>
          <w:rFonts w:ascii="Times New Roman" w:hAnsi="Times New Roman" w:cs="Times New Roman"/>
          <w:sz w:val="28"/>
          <w:szCs w:val="28"/>
        </w:rPr>
        <w:t>«</w:t>
      </w:r>
      <w:r w:rsidRPr="00312638">
        <w:rPr>
          <w:rFonts w:ascii="Times New Roman" w:hAnsi="Times New Roman" w:cs="Times New Roman"/>
          <w:sz w:val="28"/>
          <w:szCs w:val="28"/>
        </w:rPr>
        <w:t>Руководство. Педагогический (научно-педагогический) состав</w:t>
      </w:r>
      <w:r>
        <w:rPr>
          <w:rFonts w:ascii="Times New Roman" w:hAnsi="Times New Roman" w:cs="Times New Roman"/>
          <w:sz w:val="28"/>
          <w:szCs w:val="28"/>
        </w:rPr>
        <w:t>»</w:t>
      </w:r>
      <w:r w:rsidRPr="00312638">
        <w:rPr>
          <w:rFonts w:ascii="Times New Roman" w:hAnsi="Times New Roman" w:cs="Times New Roman"/>
          <w:sz w:val="28"/>
          <w:szCs w:val="28"/>
        </w:rPr>
        <w:t>.</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Главная страница подраздела должна содержать следующую информацию:</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а) о руководителе образовательной организации, его заместителях, руководителях филиалов образовательной организации (при их наличии), в том числе фамилию, имя, отчество (при наличии) руководителя, его заместителей, должность руководителя, его заместителей, контактные телефоны, адреса электронной почты.</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б) о персональном составе педагогических работников с указанием уровня образования, квалификации и опыта работы, в том числе фамилию, имя, отчество (при наличии) работника, занимаемую должность (должности), преподаваемые дисциплины, ученую степень (при наличии), ученое звание (при наличии), наименование направления подготовки и (или) специальности, данные о повышении квалификации и (или) профессиональной переподготовке (при наличии), общий стаж работы, стаж работы по специальности.</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3.7. Подраздел </w:t>
      </w:r>
      <w:r>
        <w:rPr>
          <w:rFonts w:ascii="Times New Roman" w:hAnsi="Times New Roman" w:cs="Times New Roman"/>
          <w:sz w:val="28"/>
          <w:szCs w:val="28"/>
        </w:rPr>
        <w:t>«</w:t>
      </w:r>
      <w:r w:rsidRPr="00312638">
        <w:rPr>
          <w:rFonts w:ascii="Times New Roman" w:hAnsi="Times New Roman" w:cs="Times New Roman"/>
          <w:sz w:val="28"/>
          <w:szCs w:val="28"/>
        </w:rPr>
        <w:t>Материально-техническое обеспечение и оснащенность образовательного процесса</w:t>
      </w:r>
      <w:r>
        <w:rPr>
          <w:rFonts w:ascii="Times New Roman" w:hAnsi="Times New Roman" w:cs="Times New Roman"/>
          <w:sz w:val="28"/>
          <w:szCs w:val="28"/>
        </w:rPr>
        <w:t>»</w:t>
      </w:r>
      <w:r w:rsidRPr="00312638">
        <w:rPr>
          <w:rFonts w:ascii="Times New Roman" w:hAnsi="Times New Roman" w:cs="Times New Roman"/>
          <w:sz w:val="28"/>
          <w:szCs w:val="28"/>
        </w:rPr>
        <w:t>.</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Главная страница подраздела должна содержать информацию о материально-техническом обеспечении образовательной деятельности, в том числе сведения о наличии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 об обеспечении доступа в здания образовательной организации инвалидов и лиц с ограниченными возможностями здоровья, об условиях питания обучающихся, в том числе инвалидов и лиц с ограниченными возможностями здоровья, об условиях охраны здоровья обучающихся, в том числе инвалидов и лиц с ограниченными возможностями здоровья,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 об электронных образовательных ресурсах, к которым обеспечивается доступ обучающихся, в том числе </w:t>
      </w:r>
      <w:r w:rsidRPr="00312638">
        <w:rPr>
          <w:rFonts w:ascii="Times New Roman" w:hAnsi="Times New Roman" w:cs="Times New Roman"/>
          <w:sz w:val="28"/>
          <w:szCs w:val="28"/>
        </w:rPr>
        <w:lastRenderedPageBreak/>
        <w:t>приспособленных для использования инвалидами и лицами с ограниченными возможностями здоровья,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rsidR="00312638" w:rsidRPr="00312638" w:rsidRDefault="00312638">
      <w:pPr>
        <w:pStyle w:val="ConsPlusNormal"/>
        <w:jc w:val="both"/>
        <w:rPr>
          <w:rFonts w:ascii="Times New Roman" w:hAnsi="Times New Roman" w:cs="Times New Roman"/>
          <w:sz w:val="28"/>
          <w:szCs w:val="28"/>
        </w:rPr>
      </w:pPr>
      <w:r w:rsidRPr="00312638">
        <w:rPr>
          <w:rFonts w:ascii="Times New Roman" w:hAnsi="Times New Roman" w:cs="Times New Roman"/>
          <w:sz w:val="28"/>
          <w:szCs w:val="28"/>
        </w:rPr>
        <w:t xml:space="preserve">(п. 3.7 в ред. </w:t>
      </w:r>
      <w:hyperlink r:id="rId16" w:history="1">
        <w:r w:rsidRPr="00312638">
          <w:rPr>
            <w:rFonts w:ascii="Times New Roman" w:hAnsi="Times New Roman" w:cs="Times New Roman"/>
            <w:sz w:val="28"/>
            <w:szCs w:val="28"/>
          </w:rPr>
          <w:t>Приказа</w:t>
        </w:r>
      </w:hyperlink>
      <w:r w:rsidRPr="00312638">
        <w:rPr>
          <w:rFonts w:ascii="Times New Roman" w:hAnsi="Times New Roman" w:cs="Times New Roman"/>
          <w:sz w:val="28"/>
          <w:szCs w:val="28"/>
        </w:rPr>
        <w:t xml:space="preserve"> Рособрнадзора от 27.11.2017 № 1968)</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3.8. Подраздел </w:t>
      </w:r>
      <w:r>
        <w:rPr>
          <w:rFonts w:ascii="Times New Roman" w:hAnsi="Times New Roman" w:cs="Times New Roman"/>
          <w:sz w:val="28"/>
          <w:szCs w:val="28"/>
        </w:rPr>
        <w:t>«</w:t>
      </w:r>
      <w:r w:rsidRPr="00312638">
        <w:rPr>
          <w:rFonts w:ascii="Times New Roman" w:hAnsi="Times New Roman" w:cs="Times New Roman"/>
          <w:sz w:val="28"/>
          <w:szCs w:val="28"/>
        </w:rPr>
        <w:t>Стипендии и иные виды материальной поддержки</w:t>
      </w:r>
      <w:r>
        <w:rPr>
          <w:rFonts w:ascii="Times New Roman" w:hAnsi="Times New Roman" w:cs="Times New Roman"/>
          <w:sz w:val="28"/>
          <w:szCs w:val="28"/>
        </w:rPr>
        <w:t>»</w:t>
      </w:r>
      <w:r w:rsidRPr="00312638">
        <w:rPr>
          <w:rFonts w:ascii="Times New Roman" w:hAnsi="Times New Roman" w:cs="Times New Roman"/>
          <w:sz w:val="28"/>
          <w:szCs w:val="28"/>
        </w:rPr>
        <w:t>.</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Главная страница подраздела должна содержать информацию о наличии и условиях предоставления обучающимся стипендий, мер социальной поддержки, о наличии общежития, интерната, в том числе приспособленных для использования инвалидами и лицами с ограниченными возможностями здоровья, количестве жилых помещений в общежитии, интернате для иногородних обучающихся, формировании платы за проживание в общежитии, о трудоустройстве выпускников.</w:t>
      </w:r>
    </w:p>
    <w:p w:rsidR="00312638" w:rsidRPr="00312638" w:rsidRDefault="00312638">
      <w:pPr>
        <w:pStyle w:val="ConsPlusNormal"/>
        <w:jc w:val="both"/>
        <w:rPr>
          <w:rFonts w:ascii="Times New Roman" w:hAnsi="Times New Roman" w:cs="Times New Roman"/>
          <w:sz w:val="28"/>
          <w:szCs w:val="28"/>
        </w:rPr>
      </w:pPr>
      <w:r w:rsidRPr="00312638">
        <w:rPr>
          <w:rFonts w:ascii="Times New Roman" w:hAnsi="Times New Roman" w:cs="Times New Roman"/>
          <w:sz w:val="28"/>
          <w:szCs w:val="28"/>
        </w:rPr>
        <w:t xml:space="preserve">(п. 3.8 в ред. </w:t>
      </w:r>
      <w:hyperlink r:id="rId17" w:history="1">
        <w:r w:rsidRPr="00312638">
          <w:rPr>
            <w:rFonts w:ascii="Times New Roman" w:hAnsi="Times New Roman" w:cs="Times New Roman"/>
            <w:sz w:val="28"/>
            <w:szCs w:val="28"/>
          </w:rPr>
          <w:t>Приказа</w:t>
        </w:r>
      </w:hyperlink>
      <w:r w:rsidRPr="00312638">
        <w:rPr>
          <w:rFonts w:ascii="Times New Roman" w:hAnsi="Times New Roman" w:cs="Times New Roman"/>
          <w:sz w:val="28"/>
          <w:szCs w:val="28"/>
        </w:rPr>
        <w:t xml:space="preserve"> Рособрнадзора от 27.11.2017 № 1968)</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3.9. Подраздел </w:t>
      </w:r>
      <w:r>
        <w:rPr>
          <w:rFonts w:ascii="Times New Roman" w:hAnsi="Times New Roman" w:cs="Times New Roman"/>
          <w:sz w:val="28"/>
          <w:szCs w:val="28"/>
        </w:rPr>
        <w:t>«</w:t>
      </w:r>
      <w:r w:rsidRPr="00312638">
        <w:rPr>
          <w:rFonts w:ascii="Times New Roman" w:hAnsi="Times New Roman" w:cs="Times New Roman"/>
          <w:sz w:val="28"/>
          <w:szCs w:val="28"/>
        </w:rPr>
        <w:t>Платные образовательные услуги</w:t>
      </w:r>
      <w:r>
        <w:rPr>
          <w:rFonts w:ascii="Times New Roman" w:hAnsi="Times New Roman" w:cs="Times New Roman"/>
          <w:sz w:val="28"/>
          <w:szCs w:val="28"/>
        </w:rPr>
        <w:t>»</w:t>
      </w:r>
      <w:r w:rsidRPr="00312638">
        <w:rPr>
          <w:rFonts w:ascii="Times New Roman" w:hAnsi="Times New Roman" w:cs="Times New Roman"/>
          <w:sz w:val="28"/>
          <w:szCs w:val="28"/>
        </w:rPr>
        <w:t>.</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Подраздел должен содержать информацию о порядке оказания платных образовательных услуг.</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3.10. Подраздел </w:t>
      </w:r>
      <w:r>
        <w:rPr>
          <w:rFonts w:ascii="Times New Roman" w:hAnsi="Times New Roman" w:cs="Times New Roman"/>
          <w:sz w:val="28"/>
          <w:szCs w:val="28"/>
        </w:rPr>
        <w:t>«</w:t>
      </w:r>
      <w:r w:rsidRPr="00312638">
        <w:rPr>
          <w:rFonts w:ascii="Times New Roman" w:hAnsi="Times New Roman" w:cs="Times New Roman"/>
          <w:sz w:val="28"/>
          <w:szCs w:val="28"/>
        </w:rPr>
        <w:t>Финансово-хозяйственная деятельность</w:t>
      </w:r>
      <w:r>
        <w:rPr>
          <w:rFonts w:ascii="Times New Roman" w:hAnsi="Times New Roman" w:cs="Times New Roman"/>
          <w:sz w:val="28"/>
          <w:szCs w:val="28"/>
        </w:rPr>
        <w:t>»</w:t>
      </w:r>
      <w:r w:rsidRPr="00312638">
        <w:rPr>
          <w:rFonts w:ascii="Times New Roman" w:hAnsi="Times New Roman" w:cs="Times New Roman"/>
          <w:sz w:val="28"/>
          <w:szCs w:val="28"/>
        </w:rPr>
        <w:t>.</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Главная страница подраздела должна содержать информацию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о поступлении финансовых и материальных средств и об их расходовании по итогам финансового года.</w:t>
      </w:r>
    </w:p>
    <w:p w:rsidR="00312638" w:rsidRPr="00312638" w:rsidRDefault="00312638">
      <w:pPr>
        <w:pStyle w:val="ConsPlusNormal"/>
        <w:spacing w:before="220"/>
        <w:ind w:firstLine="540"/>
        <w:jc w:val="both"/>
        <w:rPr>
          <w:rFonts w:ascii="Times New Roman" w:hAnsi="Times New Roman" w:cs="Times New Roman"/>
          <w:sz w:val="28"/>
          <w:szCs w:val="28"/>
        </w:rPr>
      </w:pPr>
      <w:bookmarkStart w:id="4" w:name="P100"/>
      <w:bookmarkEnd w:id="4"/>
      <w:r w:rsidRPr="00312638">
        <w:rPr>
          <w:rFonts w:ascii="Times New Roman" w:hAnsi="Times New Roman" w:cs="Times New Roman"/>
          <w:sz w:val="28"/>
          <w:szCs w:val="28"/>
        </w:rPr>
        <w:t xml:space="preserve">3.11. Подраздел </w:t>
      </w:r>
      <w:r>
        <w:rPr>
          <w:rFonts w:ascii="Times New Roman" w:hAnsi="Times New Roman" w:cs="Times New Roman"/>
          <w:sz w:val="28"/>
          <w:szCs w:val="28"/>
        </w:rPr>
        <w:t>«</w:t>
      </w:r>
      <w:r w:rsidRPr="00312638">
        <w:rPr>
          <w:rFonts w:ascii="Times New Roman" w:hAnsi="Times New Roman" w:cs="Times New Roman"/>
          <w:sz w:val="28"/>
          <w:szCs w:val="28"/>
        </w:rPr>
        <w:t>Вакантные места для приема (перевода)</w:t>
      </w:r>
      <w:r>
        <w:rPr>
          <w:rFonts w:ascii="Times New Roman" w:hAnsi="Times New Roman" w:cs="Times New Roman"/>
          <w:sz w:val="28"/>
          <w:szCs w:val="28"/>
        </w:rPr>
        <w:t>»</w:t>
      </w:r>
      <w:r w:rsidRPr="00312638">
        <w:rPr>
          <w:rFonts w:ascii="Times New Roman" w:hAnsi="Times New Roman" w:cs="Times New Roman"/>
          <w:sz w:val="28"/>
          <w:szCs w:val="28"/>
        </w:rPr>
        <w:t>.</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Главная страница подраздела должна содержать информацию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4. Файлы документов представляются на Сайте в форматах </w:t>
      </w:r>
      <w:proofErr w:type="spellStart"/>
      <w:r w:rsidRPr="00312638">
        <w:rPr>
          <w:rFonts w:ascii="Times New Roman" w:hAnsi="Times New Roman" w:cs="Times New Roman"/>
          <w:sz w:val="28"/>
          <w:szCs w:val="28"/>
        </w:rPr>
        <w:t>Portable</w:t>
      </w:r>
      <w:proofErr w:type="spellEnd"/>
      <w:r w:rsidRPr="00312638">
        <w:rPr>
          <w:rFonts w:ascii="Times New Roman" w:hAnsi="Times New Roman" w:cs="Times New Roman"/>
          <w:sz w:val="28"/>
          <w:szCs w:val="28"/>
        </w:rPr>
        <w:t xml:space="preserve"> </w:t>
      </w:r>
      <w:proofErr w:type="spellStart"/>
      <w:r w:rsidRPr="00312638">
        <w:rPr>
          <w:rFonts w:ascii="Times New Roman" w:hAnsi="Times New Roman" w:cs="Times New Roman"/>
          <w:sz w:val="28"/>
          <w:szCs w:val="28"/>
        </w:rPr>
        <w:t>Docume№t</w:t>
      </w:r>
      <w:proofErr w:type="spellEnd"/>
      <w:r w:rsidRPr="00312638">
        <w:rPr>
          <w:rFonts w:ascii="Times New Roman" w:hAnsi="Times New Roman" w:cs="Times New Roman"/>
          <w:sz w:val="28"/>
          <w:szCs w:val="28"/>
        </w:rPr>
        <w:t xml:space="preserve"> </w:t>
      </w:r>
      <w:proofErr w:type="spellStart"/>
      <w:r w:rsidRPr="00312638">
        <w:rPr>
          <w:rFonts w:ascii="Times New Roman" w:hAnsi="Times New Roman" w:cs="Times New Roman"/>
          <w:sz w:val="28"/>
          <w:szCs w:val="28"/>
        </w:rPr>
        <w:t>Files</w:t>
      </w:r>
      <w:proofErr w:type="spellEnd"/>
      <w:r w:rsidRPr="00312638">
        <w:rPr>
          <w:rFonts w:ascii="Times New Roman" w:hAnsi="Times New Roman" w:cs="Times New Roman"/>
          <w:sz w:val="28"/>
          <w:szCs w:val="28"/>
        </w:rPr>
        <w:t xml:space="preserve"> (.</w:t>
      </w:r>
      <w:proofErr w:type="spellStart"/>
      <w:r w:rsidRPr="00312638">
        <w:rPr>
          <w:rFonts w:ascii="Times New Roman" w:hAnsi="Times New Roman" w:cs="Times New Roman"/>
          <w:sz w:val="28"/>
          <w:szCs w:val="28"/>
        </w:rPr>
        <w:t>pdf</w:t>
      </w:r>
      <w:proofErr w:type="spellEnd"/>
      <w:r w:rsidRPr="00312638">
        <w:rPr>
          <w:rFonts w:ascii="Times New Roman" w:hAnsi="Times New Roman" w:cs="Times New Roman"/>
          <w:sz w:val="28"/>
          <w:szCs w:val="28"/>
        </w:rPr>
        <w:t xml:space="preserve">), </w:t>
      </w:r>
      <w:proofErr w:type="spellStart"/>
      <w:r w:rsidRPr="00312638">
        <w:rPr>
          <w:rFonts w:ascii="Times New Roman" w:hAnsi="Times New Roman" w:cs="Times New Roman"/>
          <w:sz w:val="28"/>
          <w:szCs w:val="28"/>
        </w:rPr>
        <w:t>Microsoft</w:t>
      </w:r>
      <w:proofErr w:type="spellEnd"/>
      <w:r w:rsidRPr="00312638">
        <w:rPr>
          <w:rFonts w:ascii="Times New Roman" w:hAnsi="Times New Roman" w:cs="Times New Roman"/>
          <w:sz w:val="28"/>
          <w:szCs w:val="28"/>
        </w:rPr>
        <w:t xml:space="preserve"> </w:t>
      </w:r>
      <w:proofErr w:type="spellStart"/>
      <w:r w:rsidRPr="00312638">
        <w:rPr>
          <w:rFonts w:ascii="Times New Roman" w:hAnsi="Times New Roman" w:cs="Times New Roman"/>
          <w:sz w:val="28"/>
          <w:szCs w:val="28"/>
        </w:rPr>
        <w:t>Word</w:t>
      </w:r>
      <w:proofErr w:type="spellEnd"/>
      <w:r w:rsidRPr="00312638">
        <w:rPr>
          <w:rFonts w:ascii="Times New Roman" w:hAnsi="Times New Roman" w:cs="Times New Roman"/>
          <w:sz w:val="28"/>
          <w:szCs w:val="28"/>
        </w:rPr>
        <w:t xml:space="preserve"> / </w:t>
      </w:r>
      <w:proofErr w:type="spellStart"/>
      <w:r w:rsidRPr="00312638">
        <w:rPr>
          <w:rFonts w:ascii="Times New Roman" w:hAnsi="Times New Roman" w:cs="Times New Roman"/>
          <w:sz w:val="28"/>
          <w:szCs w:val="28"/>
        </w:rPr>
        <w:t>Microsofr</w:t>
      </w:r>
      <w:proofErr w:type="spellEnd"/>
      <w:r w:rsidRPr="00312638">
        <w:rPr>
          <w:rFonts w:ascii="Times New Roman" w:hAnsi="Times New Roman" w:cs="Times New Roman"/>
          <w:sz w:val="28"/>
          <w:szCs w:val="28"/>
        </w:rPr>
        <w:t xml:space="preserve"> </w:t>
      </w:r>
      <w:proofErr w:type="spellStart"/>
      <w:r w:rsidRPr="00312638">
        <w:rPr>
          <w:rFonts w:ascii="Times New Roman" w:hAnsi="Times New Roman" w:cs="Times New Roman"/>
          <w:sz w:val="28"/>
          <w:szCs w:val="28"/>
        </w:rPr>
        <w:t>Excel</w:t>
      </w:r>
      <w:proofErr w:type="spellEnd"/>
      <w:r w:rsidRPr="00312638">
        <w:rPr>
          <w:rFonts w:ascii="Times New Roman" w:hAnsi="Times New Roman" w:cs="Times New Roman"/>
          <w:sz w:val="28"/>
          <w:szCs w:val="28"/>
        </w:rPr>
        <w:t xml:space="preserve"> (.</w:t>
      </w:r>
      <w:proofErr w:type="spellStart"/>
      <w:r w:rsidRPr="00312638">
        <w:rPr>
          <w:rFonts w:ascii="Times New Roman" w:hAnsi="Times New Roman" w:cs="Times New Roman"/>
          <w:sz w:val="28"/>
          <w:szCs w:val="28"/>
        </w:rPr>
        <w:t>doc</w:t>
      </w:r>
      <w:proofErr w:type="spellEnd"/>
      <w:r w:rsidRPr="00312638">
        <w:rPr>
          <w:rFonts w:ascii="Times New Roman" w:hAnsi="Times New Roman" w:cs="Times New Roman"/>
          <w:sz w:val="28"/>
          <w:szCs w:val="28"/>
        </w:rPr>
        <w:t>, .</w:t>
      </w:r>
      <w:proofErr w:type="spellStart"/>
      <w:r w:rsidRPr="00312638">
        <w:rPr>
          <w:rFonts w:ascii="Times New Roman" w:hAnsi="Times New Roman" w:cs="Times New Roman"/>
          <w:sz w:val="28"/>
          <w:szCs w:val="28"/>
        </w:rPr>
        <w:t>docx</w:t>
      </w:r>
      <w:proofErr w:type="spellEnd"/>
      <w:r w:rsidRPr="00312638">
        <w:rPr>
          <w:rFonts w:ascii="Times New Roman" w:hAnsi="Times New Roman" w:cs="Times New Roman"/>
          <w:sz w:val="28"/>
          <w:szCs w:val="28"/>
        </w:rPr>
        <w:t>, .</w:t>
      </w:r>
      <w:proofErr w:type="spellStart"/>
      <w:r w:rsidRPr="00312638">
        <w:rPr>
          <w:rFonts w:ascii="Times New Roman" w:hAnsi="Times New Roman" w:cs="Times New Roman"/>
          <w:sz w:val="28"/>
          <w:szCs w:val="28"/>
        </w:rPr>
        <w:t>xls</w:t>
      </w:r>
      <w:proofErr w:type="spellEnd"/>
      <w:r w:rsidRPr="00312638">
        <w:rPr>
          <w:rFonts w:ascii="Times New Roman" w:hAnsi="Times New Roman" w:cs="Times New Roman"/>
          <w:sz w:val="28"/>
          <w:szCs w:val="28"/>
        </w:rPr>
        <w:t>, .</w:t>
      </w:r>
      <w:proofErr w:type="spellStart"/>
      <w:r w:rsidRPr="00312638">
        <w:rPr>
          <w:rFonts w:ascii="Times New Roman" w:hAnsi="Times New Roman" w:cs="Times New Roman"/>
          <w:sz w:val="28"/>
          <w:szCs w:val="28"/>
        </w:rPr>
        <w:t>xlsx</w:t>
      </w:r>
      <w:proofErr w:type="spellEnd"/>
      <w:r w:rsidRPr="00312638">
        <w:rPr>
          <w:rFonts w:ascii="Times New Roman" w:hAnsi="Times New Roman" w:cs="Times New Roman"/>
          <w:sz w:val="28"/>
          <w:szCs w:val="28"/>
        </w:rPr>
        <w:t xml:space="preserve">), </w:t>
      </w:r>
      <w:proofErr w:type="spellStart"/>
      <w:r w:rsidRPr="00312638">
        <w:rPr>
          <w:rFonts w:ascii="Times New Roman" w:hAnsi="Times New Roman" w:cs="Times New Roman"/>
          <w:sz w:val="28"/>
          <w:szCs w:val="28"/>
        </w:rPr>
        <w:t>Ope</w:t>
      </w:r>
      <w:proofErr w:type="spellEnd"/>
      <w:r w:rsidRPr="00312638">
        <w:rPr>
          <w:rFonts w:ascii="Times New Roman" w:hAnsi="Times New Roman" w:cs="Times New Roman"/>
          <w:sz w:val="28"/>
          <w:szCs w:val="28"/>
        </w:rPr>
        <w:t xml:space="preserve">№ </w:t>
      </w:r>
      <w:proofErr w:type="spellStart"/>
      <w:r w:rsidRPr="00312638">
        <w:rPr>
          <w:rFonts w:ascii="Times New Roman" w:hAnsi="Times New Roman" w:cs="Times New Roman"/>
          <w:sz w:val="28"/>
          <w:szCs w:val="28"/>
        </w:rPr>
        <w:t>Docume№t</w:t>
      </w:r>
      <w:proofErr w:type="spellEnd"/>
      <w:r w:rsidRPr="00312638">
        <w:rPr>
          <w:rFonts w:ascii="Times New Roman" w:hAnsi="Times New Roman" w:cs="Times New Roman"/>
          <w:sz w:val="28"/>
          <w:szCs w:val="28"/>
        </w:rPr>
        <w:t xml:space="preserve"> </w:t>
      </w:r>
      <w:proofErr w:type="spellStart"/>
      <w:r w:rsidRPr="00312638">
        <w:rPr>
          <w:rFonts w:ascii="Times New Roman" w:hAnsi="Times New Roman" w:cs="Times New Roman"/>
          <w:sz w:val="28"/>
          <w:szCs w:val="28"/>
        </w:rPr>
        <w:t>Files</w:t>
      </w:r>
      <w:proofErr w:type="spellEnd"/>
      <w:r w:rsidRPr="00312638">
        <w:rPr>
          <w:rFonts w:ascii="Times New Roman" w:hAnsi="Times New Roman" w:cs="Times New Roman"/>
          <w:sz w:val="28"/>
          <w:szCs w:val="28"/>
        </w:rPr>
        <w:t xml:space="preserve"> </w:t>
      </w:r>
      <w:proofErr w:type="gramStart"/>
      <w:r w:rsidRPr="00312638">
        <w:rPr>
          <w:rFonts w:ascii="Times New Roman" w:hAnsi="Times New Roman" w:cs="Times New Roman"/>
          <w:sz w:val="28"/>
          <w:szCs w:val="28"/>
        </w:rPr>
        <w:t>(.</w:t>
      </w:r>
      <w:proofErr w:type="spellStart"/>
      <w:r w:rsidRPr="00312638">
        <w:rPr>
          <w:rFonts w:ascii="Times New Roman" w:hAnsi="Times New Roman" w:cs="Times New Roman"/>
          <w:sz w:val="28"/>
          <w:szCs w:val="28"/>
        </w:rPr>
        <w:t>odt</w:t>
      </w:r>
      <w:proofErr w:type="spellEnd"/>
      <w:proofErr w:type="gramEnd"/>
      <w:r w:rsidRPr="00312638">
        <w:rPr>
          <w:rFonts w:ascii="Times New Roman" w:hAnsi="Times New Roman" w:cs="Times New Roman"/>
          <w:sz w:val="28"/>
          <w:szCs w:val="28"/>
        </w:rPr>
        <w:t>, .</w:t>
      </w:r>
      <w:proofErr w:type="spellStart"/>
      <w:r w:rsidRPr="00312638">
        <w:rPr>
          <w:rFonts w:ascii="Times New Roman" w:hAnsi="Times New Roman" w:cs="Times New Roman"/>
          <w:sz w:val="28"/>
          <w:szCs w:val="28"/>
        </w:rPr>
        <w:t>ods</w:t>
      </w:r>
      <w:proofErr w:type="spellEnd"/>
      <w:r w:rsidRPr="00312638">
        <w:rPr>
          <w:rFonts w:ascii="Times New Roman" w:hAnsi="Times New Roman" w:cs="Times New Roman"/>
          <w:sz w:val="28"/>
          <w:szCs w:val="28"/>
        </w:rPr>
        <w:t>).</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5. Все файлы, ссылки на которые размещены на страницах соответствующего раздела, должны удовлетворять следующим условиям:</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lastRenderedPageBreak/>
        <w:t>а) максимальный размер размещаемого файла не должен превышать 15 мб. Если размер файла превышает максимальное значение, то он должен быть разделен на несколько частей (файлов), размер которых не должен превышать максимальное значение размера файла;</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б) сканирование документа должно быть выполнено с разрешением не менее 75 dpi;</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в) отсканированный текст в электронной копии документа должен быть читаемым.</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6. Информация, указанная в </w:t>
      </w:r>
      <w:hyperlink w:anchor="P50" w:history="1">
        <w:r w:rsidRPr="00312638">
          <w:rPr>
            <w:rFonts w:ascii="Times New Roman" w:hAnsi="Times New Roman" w:cs="Times New Roman"/>
            <w:sz w:val="28"/>
            <w:szCs w:val="28"/>
          </w:rPr>
          <w:t>пунктах 3.1</w:t>
        </w:r>
      </w:hyperlink>
      <w:r w:rsidRPr="00312638">
        <w:rPr>
          <w:rFonts w:ascii="Times New Roman" w:hAnsi="Times New Roman" w:cs="Times New Roman"/>
          <w:sz w:val="28"/>
          <w:szCs w:val="28"/>
        </w:rPr>
        <w:t xml:space="preserve"> - </w:t>
      </w:r>
      <w:hyperlink w:anchor="P100" w:history="1">
        <w:r w:rsidRPr="00312638">
          <w:rPr>
            <w:rFonts w:ascii="Times New Roman" w:hAnsi="Times New Roman" w:cs="Times New Roman"/>
            <w:sz w:val="28"/>
            <w:szCs w:val="28"/>
          </w:rPr>
          <w:t>3.11</w:t>
        </w:r>
      </w:hyperlink>
      <w:r w:rsidRPr="00312638">
        <w:rPr>
          <w:rFonts w:ascii="Times New Roman" w:hAnsi="Times New Roman" w:cs="Times New Roman"/>
          <w:sz w:val="28"/>
          <w:szCs w:val="28"/>
        </w:rPr>
        <w:t xml:space="preserve"> настоящих Требований, представляется на Сайте в текстовом и (или) табличном формате, обеспечивающем ее автоматическую обработку (машиночитаемый формат) в целях повторного использования без предварительного изменения человеком.</w:t>
      </w:r>
    </w:p>
    <w:p w:rsidR="00312638" w:rsidRPr="00312638" w:rsidRDefault="00312638">
      <w:pPr>
        <w:pStyle w:val="ConsPlusNormal"/>
        <w:spacing w:before="220"/>
        <w:ind w:firstLine="540"/>
        <w:jc w:val="both"/>
        <w:rPr>
          <w:rFonts w:ascii="Times New Roman" w:hAnsi="Times New Roman" w:cs="Times New Roman"/>
          <w:sz w:val="28"/>
          <w:szCs w:val="28"/>
        </w:rPr>
      </w:pPr>
      <w:r w:rsidRPr="00312638">
        <w:rPr>
          <w:rFonts w:ascii="Times New Roman" w:hAnsi="Times New Roman" w:cs="Times New Roman"/>
          <w:sz w:val="28"/>
          <w:szCs w:val="28"/>
        </w:rPr>
        <w:t xml:space="preserve">7. Все страницы официального Сайта, содержащие сведения, указанные в </w:t>
      </w:r>
      <w:hyperlink w:anchor="P50" w:history="1">
        <w:r w:rsidRPr="00312638">
          <w:rPr>
            <w:rFonts w:ascii="Times New Roman" w:hAnsi="Times New Roman" w:cs="Times New Roman"/>
            <w:sz w:val="28"/>
            <w:szCs w:val="28"/>
          </w:rPr>
          <w:t>пунктах 3.1</w:t>
        </w:r>
      </w:hyperlink>
      <w:r w:rsidRPr="00312638">
        <w:rPr>
          <w:rFonts w:ascii="Times New Roman" w:hAnsi="Times New Roman" w:cs="Times New Roman"/>
          <w:sz w:val="28"/>
          <w:szCs w:val="28"/>
        </w:rPr>
        <w:t xml:space="preserve"> - </w:t>
      </w:r>
      <w:hyperlink w:anchor="P100" w:history="1">
        <w:r w:rsidRPr="00312638">
          <w:rPr>
            <w:rFonts w:ascii="Times New Roman" w:hAnsi="Times New Roman" w:cs="Times New Roman"/>
            <w:sz w:val="28"/>
            <w:szCs w:val="28"/>
          </w:rPr>
          <w:t>3.11</w:t>
        </w:r>
      </w:hyperlink>
      <w:r w:rsidRPr="00312638">
        <w:rPr>
          <w:rFonts w:ascii="Times New Roman" w:hAnsi="Times New Roman" w:cs="Times New Roman"/>
          <w:sz w:val="28"/>
          <w:szCs w:val="28"/>
        </w:rPr>
        <w:t xml:space="preserve"> настоящих Требований, должны содержать специальную html-разметку, позволяющую однозначно идентифицировать информацию, подлежащую обязательному размещению на Сайте. Данные, размеченные указанной html-разметкой, должны быть доступны для просмотра посетителями Сайта на соответствующих страницах специального раздела.</w:t>
      </w:r>
    </w:p>
    <w:sectPr w:rsidR="00312638" w:rsidRPr="00312638" w:rsidSect="00EE23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638"/>
    <w:rsid w:val="00312638"/>
    <w:rsid w:val="006C0238"/>
    <w:rsid w:val="00BE5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179AA5-462F-43A5-B8C0-8592B2ACB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263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1263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1263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77E11731399F0FF65F18E7A5B62D2B077FC6AC9DE7A1FB054108074F6522E7D2F09BE427344DAF904AEAC76FEAC8A8CDDBBB0FC554BC0DX1JCM" TargetMode="External"/><Relationship Id="rId13" Type="http://schemas.openxmlformats.org/officeDocument/2006/relationships/hyperlink" Target="consultantplus://offline/ref=3B77E11731399F0FF65F18E7A5B62D2B047EC7A39DE2A1FB054108074F6522E7D2F09BE427344DAF9F4AEAC76FEAC8A8CDDBBB0FC554BC0DX1JC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3B77E11731399F0FF65F18E7A5B62D2B047EC7A39DE2A1FB054108074F6522E7D2F09BE427344DAF904AEAC76FEAC8A8CDDBBB0FC554BC0DX1JCM" TargetMode="External"/><Relationship Id="rId12" Type="http://schemas.openxmlformats.org/officeDocument/2006/relationships/hyperlink" Target="consultantplus://offline/ref=3B77E11731399F0FF65F18E7A5B62D2B0677C7A49EE5A1FB054108074F6522E7C0F0C3E8273553AE965FBC962AXBJ7M" TargetMode="External"/><Relationship Id="rId17" Type="http://schemas.openxmlformats.org/officeDocument/2006/relationships/hyperlink" Target="consultantplus://offline/ref=3B77E11731399F0FF65F18E7A5B62D2B077FC6AC9DE7A1FB054108074F6522E7D2F09BE427344DAD964AEAC76FEAC8A8CDDBBB0FC554BC0DX1JCM" TargetMode="External"/><Relationship Id="rId2" Type="http://schemas.openxmlformats.org/officeDocument/2006/relationships/settings" Target="settings.xml"/><Relationship Id="rId16" Type="http://schemas.openxmlformats.org/officeDocument/2006/relationships/hyperlink" Target="consultantplus://offline/ref=3B77E11731399F0FF65F18E7A5B62D2B077FC6AC9DE7A1FB054108074F6522E7D2F09BE427344DAE9F4AEAC76FEAC8A8CDDBBB0FC554BC0DX1JCM" TargetMode="External"/><Relationship Id="rId1" Type="http://schemas.openxmlformats.org/officeDocument/2006/relationships/styles" Target="styles.xml"/><Relationship Id="rId6" Type="http://schemas.openxmlformats.org/officeDocument/2006/relationships/hyperlink" Target="consultantplus://offline/ref=3B77E11731399F0FF65F18E7A5B62D2B0775C1A099E5A1FB054108074F6522E7D2F09BE427344DA7954AEAC76FEAC8A8CDDBBB0FC554BC0DX1JCM" TargetMode="External"/><Relationship Id="rId11" Type="http://schemas.openxmlformats.org/officeDocument/2006/relationships/hyperlink" Target="consultantplus://offline/ref=3B77E11731399F0FF65F18E7A5B62D2B0677C7A49EE5A1FB054108074F6522E7D2F09BE4273449AB924AEAC76FEAC8A8CDDBBB0FC554BC0DX1JCM" TargetMode="External"/><Relationship Id="rId5" Type="http://schemas.openxmlformats.org/officeDocument/2006/relationships/hyperlink" Target="consultantplus://offline/ref=3B77E11731399F0FF65F18E7A5B62D2B077FC6AC9DE7A1FB054108074F6522E7D2F09BE427344DAF904AEAC76FEAC8A8CDDBBB0FC554BC0DX1JCM" TargetMode="External"/><Relationship Id="rId15" Type="http://schemas.openxmlformats.org/officeDocument/2006/relationships/hyperlink" Target="consultantplus://offline/ref=3B77E11731399F0FF65F18E7A5B62D2B0473C1A698E6A1FB054108074F6522E7C0F0C3E8273553AE965FBC962AXBJ7M" TargetMode="External"/><Relationship Id="rId10" Type="http://schemas.openxmlformats.org/officeDocument/2006/relationships/hyperlink" Target="consultantplus://offline/ref=3B77E11731399F0FF65F18E7A5B62D2B077FC6AC9DE7A1FB054108074F6522E7D2F09BE427344DAE944AEAC76FEAC8A8CDDBBB0FC554BC0DX1JCM" TargetMode="External"/><Relationship Id="rId19" Type="http://schemas.openxmlformats.org/officeDocument/2006/relationships/theme" Target="theme/theme1.xml"/><Relationship Id="rId4" Type="http://schemas.openxmlformats.org/officeDocument/2006/relationships/hyperlink" Target="consultantplus://offline/ref=3B77E11731399F0FF65F18E7A5B62D2B047EC7A39DE2A1FB054108074F6522E7D2F09BE427344DAF904AEAC76FEAC8A8CDDBBB0FC554BC0DX1JCM" TargetMode="External"/><Relationship Id="rId9" Type="http://schemas.openxmlformats.org/officeDocument/2006/relationships/hyperlink" Target="consultantplus://offline/ref=3B77E11731399F0FF65F18E7A5B62D2B0677C7A49EE5A1FB054108074F6522E7D2F09BE4273449AE964AEAC76FEAC8A8CDDBBB0FC554BC0DX1JCM" TargetMode="External"/><Relationship Id="rId14" Type="http://schemas.openxmlformats.org/officeDocument/2006/relationships/hyperlink" Target="consultantplus://offline/ref=3B77E11731399F0FF65F18E7A5B62D2B077FC6AC9DE7A1FB054108074F6522E7D2F09BE427344DAE914AEAC76FEAC8A8CDDBBB0FC554BC0DX1J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2662</Words>
  <Characters>15176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2018-11-01T12:09:00Z</dcterms:created>
  <dcterms:modified xsi:type="dcterms:W3CDTF">2018-11-01T13:42:00Z</dcterms:modified>
</cp:coreProperties>
</file>